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229" w:rsidRPr="00D47229" w:rsidRDefault="00D47229" w:rsidP="00D47229">
      <w:pPr>
        <w:spacing w:after="0" w:line="240" w:lineRule="auto"/>
        <w:jc w:val="center"/>
        <w:rPr>
          <w:rFonts w:ascii="Calibri" w:eastAsia="Times New Roman" w:hAnsi="Calibri" w:cs="Times New Roman"/>
          <w:b/>
          <w:sz w:val="28"/>
          <w:szCs w:val="28"/>
        </w:rPr>
      </w:pPr>
    </w:p>
    <w:p w:rsidR="00D47229" w:rsidRPr="00D47229" w:rsidRDefault="00D47229" w:rsidP="00D47229">
      <w:pPr>
        <w:spacing w:after="0" w:line="240" w:lineRule="auto"/>
        <w:jc w:val="center"/>
        <w:rPr>
          <w:rFonts w:ascii="Calibri" w:eastAsia="Times New Roman" w:hAnsi="Calibri" w:cs="Times New Roman"/>
          <w:b/>
          <w:sz w:val="28"/>
          <w:szCs w:val="28"/>
        </w:rPr>
      </w:pPr>
      <w:r w:rsidRPr="00D47229">
        <w:rPr>
          <w:rFonts w:ascii="Calibri" w:eastAsia="Times New Roman" w:hAnsi="Calibri" w:cs="Times New Roman"/>
          <w:b/>
          <w:sz w:val="28"/>
          <w:szCs w:val="28"/>
        </w:rPr>
        <w:t xml:space="preserve">OHIO AMBER ALERT ADVISORY COMMITTEE MEETING MINUTES </w:t>
      </w:r>
    </w:p>
    <w:p w:rsidR="003112C1" w:rsidRPr="00D47229" w:rsidRDefault="003112C1" w:rsidP="003112C1">
      <w:pPr>
        <w:spacing w:after="0" w:line="240" w:lineRule="auto"/>
        <w:jc w:val="center"/>
        <w:rPr>
          <w:rFonts w:ascii="Calibri" w:eastAsia="Times New Roman" w:hAnsi="Calibri" w:cs="Times New Roman"/>
          <w:b/>
          <w:sz w:val="28"/>
          <w:szCs w:val="28"/>
        </w:rPr>
      </w:pPr>
      <w:r w:rsidRPr="003112C1">
        <w:rPr>
          <w:rFonts w:ascii="Calibri" w:eastAsia="Times New Roman" w:hAnsi="Calibri" w:cs="Times New Roman"/>
          <w:b/>
          <w:sz w:val="28"/>
          <w:szCs w:val="28"/>
        </w:rPr>
        <w:t>TEAMS Live Event Meeting</w:t>
      </w:r>
    </w:p>
    <w:p w:rsidR="00D47229" w:rsidRPr="00D47229" w:rsidRDefault="003112C1" w:rsidP="00D47229">
      <w:pPr>
        <w:spacing w:after="0" w:line="240" w:lineRule="auto"/>
        <w:jc w:val="center"/>
        <w:rPr>
          <w:rFonts w:ascii="Calibri" w:eastAsia="Times New Roman" w:hAnsi="Calibri" w:cs="Times New Roman"/>
          <w:b/>
          <w:sz w:val="28"/>
          <w:szCs w:val="28"/>
        </w:rPr>
      </w:pPr>
      <w:r>
        <w:rPr>
          <w:rFonts w:ascii="Calibri" w:eastAsia="Times New Roman" w:hAnsi="Calibri" w:cs="Times New Roman"/>
          <w:b/>
          <w:sz w:val="28"/>
          <w:szCs w:val="28"/>
        </w:rPr>
        <w:t>J</w:t>
      </w:r>
      <w:r w:rsidR="00D47229" w:rsidRPr="00D47229">
        <w:rPr>
          <w:rFonts w:ascii="Calibri" w:eastAsia="Times New Roman" w:hAnsi="Calibri" w:cs="Times New Roman"/>
          <w:b/>
          <w:sz w:val="28"/>
          <w:szCs w:val="28"/>
        </w:rPr>
        <w:t xml:space="preserve">anuary </w:t>
      </w:r>
      <w:r w:rsidR="00D47229">
        <w:rPr>
          <w:rFonts w:ascii="Calibri" w:eastAsia="Times New Roman" w:hAnsi="Calibri" w:cs="Times New Roman"/>
          <w:b/>
          <w:sz w:val="28"/>
          <w:szCs w:val="28"/>
        </w:rPr>
        <w:t>19, 2021</w:t>
      </w:r>
    </w:p>
    <w:p w:rsidR="00D47229" w:rsidRPr="00D47229" w:rsidRDefault="00D47229" w:rsidP="00D47229">
      <w:pPr>
        <w:spacing w:after="0" w:line="240" w:lineRule="auto"/>
        <w:jc w:val="both"/>
        <w:rPr>
          <w:rFonts w:ascii="Calibri" w:eastAsia="Times New Roman" w:hAnsi="Calibri" w:cs="Times New Roman"/>
          <w:sz w:val="24"/>
          <w:szCs w:val="24"/>
        </w:rPr>
      </w:pPr>
    </w:p>
    <w:p w:rsidR="00D47229" w:rsidRPr="00D47229" w:rsidRDefault="00D47229" w:rsidP="00D47229">
      <w:pPr>
        <w:spacing w:after="0" w:line="240" w:lineRule="auto"/>
        <w:jc w:val="both"/>
        <w:rPr>
          <w:rFonts w:ascii="Calibri" w:eastAsia="Times New Roman" w:hAnsi="Calibri" w:cs="Times New Roman"/>
          <w:sz w:val="24"/>
          <w:szCs w:val="24"/>
        </w:rPr>
      </w:pPr>
      <w:r w:rsidRPr="00D47229">
        <w:rPr>
          <w:rFonts w:ascii="Calibri" w:eastAsia="Times New Roman" w:hAnsi="Calibri" w:cs="Times New Roman"/>
          <w:sz w:val="24"/>
          <w:szCs w:val="24"/>
        </w:rPr>
        <w:t>Ohio AMBER Alert Advisory Committee member, Brent Currence, called to order the January</w:t>
      </w:r>
      <w:r w:rsidR="00266025">
        <w:rPr>
          <w:rFonts w:ascii="Calibri" w:eastAsia="Times New Roman" w:hAnsi="Calibri" w:cs="Times New Roman"/>
          <w:sz w:val="24"/>
          <w:szCs w:val="24"/>
        </w:rPr>
        <w:t xml:space="preserve"> 19</w:t>
      </w:r>
      <w:r>
        <w:rPr>
          <w:rFonts w:ascii="Calibri" w:eastAsia="Times New Roman" w:hAnsi="Calibri" w:cs="Times New Roman"/>
          <w:sz w:val="24"/>
          <w:szCs w:val="24"/>
        </w:rPr>
        <w:t>, 2021</w:t>
      </w:r>
      <w:r w:rsidRPr="00D47229">
        <w:rPr>
          <w:rFonts w:ascii="Calibri" w:eastAsia="Times New Roman" w:hAnsi="Calibri" w:cs="Times New Roman"/>
          <w:sz w:val="24"/>
          <w:szCs w:val="24"/>
        </w:rPr>
        <w:t xml:space="preserve"> meeting of the Ohio AMBER Alert Advisory Committee at approximately 10:02 a.m.  The first order of business was the roll call taken by Lydia Frey, OSHP.</w:t>
      </w:r>
    </w:p>
    <w:p w:rsidR="00D47229" w:rsidRPr="00D47229" w:rsidRDefault="00D47229" w:rsidP="00D47229">
      <w:pPr>
        <w:spacing w:after="0" w:line="240" w:lineRule="auto"/>
        <w:jc w:val="both"/>
        <w:rPr>
          <w:rFonts w:ascii="Calibri" w:eastAsia="Times New Roman" w:hAnsi="Calibri" w:cs="Times New Roman"/>
          <w:color w:val="FF0000"/>
          <w:sz w:val="24"/>
          <w:szCs w:val="24"/>
        </w:rPr>
      </w:pPr>
    </w:p>
    <w:p w:rsidR="00D47229" w:rsidRPr="00D47229" w:rsidRDefault="00D47229" w:rsidP="00D47229">
      <w:pPr>
        <w:numPr>
          <w:ilvl w:val="0"/>
          <w:numId w:val="2"/>
        </w:numPr>
        <w:tabs>
          <w:tab w:val="left" w:pos="180"/>
          <w:tab w:val="left" w:pos="360"/>
        </w:tabs>
        <w:spacing w:after="0" w:line="240" w:lineRule="auto"/>
        <w:ind w:left="0" w:firstLine="0"/>
        <w:jc w:val="both"/>
        <w:rPr>
          <w:rFonts w:ascii="Calibri" w:eastAsia="Times New Roman" w:hAnsi="Calibri" w:cs="Calibri"/>
          <w:b/>
          <w:sz w:val="24"/>
          <w:szCs w:val="24"/>
        </w:rPr>
      </w:pPr>
      <w:r w:rsidRPr="00D47229">
        <w:rPr>
          <w:rFonts w:ascii="Calibri" w:eastAsia="Times New Roman" w:hAnsi="Calibri" w:cs="Calibri"/>
          <w:b/>
          <w:sz w:val="24"/>
          <w:szCs w:val="24"/>
        </w:rPr>
        <w:t>ROLL CALL - PRESENT</w:t>
      </w:r>
    </w:p>
    <w:p w:rsidR="008D6F50" w:rsidRDefault="008D6F50" w:rsidP="00D47229">
      <w:pPr>
        <w:spacing w:after="0" w:line="240" w:lineRule="auto"/>
        <w:jc w:val="both"/>
        <w:rPr>
          <w:rFonts w:ascii="Calibri" w:eastAsia="Times New Roman" w:hAnsi="Calibri" w:cs="Times New Roman"/>
          <w:sz w:val="24"/>
          <w:szCs w:val="24"/>
        </w:rPr>
      </w:pPr>
      <w:r w:rsidRPr="00D47229">
        <w:rPr>
          <w:rFonts w:ascii="Calibri" w:eastAsia="Times New Roman" w:hAnsi="Calibri" w:cs="Times New Roman"/>
          <w:sz w:val="24"/>
          <w:szCs w:val="24"/>
        </w:rPr>
        <w:t>Ohio Attorney General’s Office</w:t>
      </w:r>
      <w:r w:rsidRPr="00D47229">
        <w:rPr>
          <w:rFonts w:ascii="Calibri" w:eastAsia="Times New Roman" w:hAnsi="Calibri" w:cs="Times New Roman"/>
          <w:i/>
          <w:sz w:val="24"/>
          <w:szCs w:val="24"/>
        </w:rPr>
        <w:tab/>
      </w:r>
      <w:r w:rsidRPr="00D47229">
        <w:rPr>
          <w:rFonts w:ascii="Calibri" w:eastAsia="Times New Roman" w:hAnsi="Calibri" w:cs="Times New Roman"/>
          <w:i/>
          <w:sz w:val="24"/>
          <w:szCs w:val="24"/>
        </w:rPr>
        <w:tab/>
      </w:r>
      <w:r w:rsidRPr="00D47229">
        <w:rPr>
          <w:rFonts w:ascii="Calibri" w:eastAsia="Times New Roman" w:hAnsi="Calibri" w:cs="Times New Roman"/>
          <w:i/>
          <w:sz w:val="24"/>
          <w:szCs w:val="24"/>
        </w:rPr>
        <w:tab/>
      </w:r>
      <w:r w:rsidRPr="00D47229">
        <w:rPr>
          <w:rFonts w:ascii="Calibri" w:eastAsia="Times New Roman" w:hAnsi="Calibri" w:cs="Times New Roman"/>
          <w:i/>
          <w:sz w:val="24"/>
          <w:szCs w:val="24"/>
        </w:rPr>
        <w:tab/>
      </w:r>
      <w:r w:rsidRPr="00D47229">
        <w:rPr>
          <w:rFonts w:ascii="Calibri" w:eastAsia="Times New Roman" w:hAnsi="Calibri" w:cs="Times New Roman"/>
          <w:i/>
          <w:sz w:val="24"/>
          <w:szCs w:val="24"/>
        </w:rPr>
        <w:tab/>
      </w:r>
      <w:r>
        <w:rPr>
          <w:rFonts w:ascii="Calibri" w:eastAsia="Times New Roman" w:hAnsi="Calibri" w:cs="Times New Roman"/>
          <w:sz w:val="24"/>
          <w:szCs w:val="24"/>
        </w:rPr>
        <w:t>Brent Currence</w:t>
      </w:r>
    </w:p>
    <w:p w:rsidR="008D6F50" w:rsidRPr="00D47229" w:rsidRDefault="008D6F50" w:rsidP="008D6F50">
      <w:pPr>
        <w:spacing w:after="0" w:line="240" w:lineRule="auto"/>
        <w:rPr>
          <w:rFonts w:ascii="Calibri" w:eastAsia="Times New Roman" w:hAnsi="Calibri" w:cs="Times New Roman"/>
          <w:sz w:val="24"/>
          <w:szCs w:val="24"/>
        </w:rPr>
      </w:pPr>
      <w:r w:rsidRPr="00D47229">
        <w:rPr>
          <w:rFonts w:ascii="Calibri" w:eastAsia="Times New Roman" w:hAnsi="Calibri" w:cs="Times New Roman"/>
          <w:sz w:val="24"/>
          <w:szCs w:val="24"/>
        </w:rPr>
        <w:t>Ohio Association of Broadcasters</w:t>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t>Christine Merritt</w:t>
      </w:r>
    </w:p>
    <w:p w:rsidR="00D47229" w:rsidRPr="00D47229" w:rsidRDefault="00D47229" w:rsidP="00D47229">
      <w:pPr>
        <w:spacing w:after="0" w:line="240" w:lineRule="auto"/>
        <w:jc w:val="both"/>
        <w:rPr>
          <w:rFonts w:ascii="Calibri" w:eastAsia="Times New Roman" w:hAnsi="Calibri" w:cs="Times New Roman"/>
          <w:sz w:val="24"/>
          <w:szCs w:val="24"/>
        </w:rPr>
      </w:pPr>
      <w:r w:rsidRPr="00D47229">
        <w:rPr>
          <w:rFonts w:ascii="Calibri" w:eastAsia="Times New Roman" w:hAnsi="Calibri" w:cs="Times New Roman"/>
          <w:sz w:val="24"/>
          <w:szCs w:val="24"/>
        </w:rPr>
        <w:t>Local/Regional AMBER Plan, Mid-Ohio AMBER Alert</w:t>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t xml:space="preserve">Clark Donley </w:t>
      </w:r>
    </w:p>
    <w:p w:rsidR="008D6F50" w:rsidRPr="00D47229" w:rsidRDefault="008D6F50" w:rsidP="008D6F50">
      <w:pPr>
        <w:spacing w:after="0" w:line="240" w:lineRule="auto"/>
        <w:jc w:val="both"/>
        <w:rPr>
          <w:rFonts w:ascii="Calibri" w:eastAsia="Times New Roman" w:hAnsi="Calibri" w:cs="Times New Roman"/>
          <w:sz w:val="24"/>
          <w:szCs w:val="24"/>
        </w:rPr>
      </w:pPr>
      <w:r w:rsidRPr="00D47229">
        <w:rPr>
          <w:rFonts w:ascii="Calibri" w:eastAsia="Times New Roman" w:hAnsi="Calibri" w:cs="Times New Roman"/>
          <w:sz w:val="24"/>
          <w:szCs w:val="24"/>
        </w:rPr>
        <w:t>Community Member</w:t>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t>Harry Trombitas</w:t>
      </w:r>
    </w:p>
    <w:p w:rsidR="008D6F50" w:rsidRPr="00D47229" w:rsidRDefault="008D6F50" w:rsidP="008D6F50">
      <w:pPr>
        <w:spacing w:after="0" w:line="240" w:lineRule="auto"/>
        <w:jc w:val="both"/>
        <w:rPr>
          <w:rFonts w:ascii="Calibri" w:eastAsia="Times New Roman" w:hAnsi="Calibri" w:cs="Times New Roman"/>
          <w:sz w:val="24"/>
          <w:szCs w:val="24"/>
        </w:rPr>
      </w:pPr>
      <w:r w:rsidRPr="00D47229">
        <w:rPr>
          <w:rFonts w:ascii="Calibri" w:eastAsia="Times New Roman" w:hAnsi="Calibri" w:cs="Times New Roman"/>
          <w:sz w:val="24"/>
          <w:szCs w:val="24"/>
        </w:rPr>
        <w:t>Federal Bureau of Investigations</w:t>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r>
        <w:rPr>
          <w:rFonts w:ascii="Calibri" w:eastAsia="Times New Roman" w:hAnsi="Calibri" w:cs="Times New Roman"/>
          <w:sz w:val="24"/>
          <w:szCs w:val="24"/>
        </w:rPr>
        <w:t xml:space="preserve">Special Agent </w:t>
      </w:r>
      <w:r w:rsidR="001F0148">
        <w:rPr>
          <w:rFonts w:ascii="Calibri" w:eastAsia="Times New Roman" w:hAnsi="Calibri" w:cs="Times New Roman"/>
          <w:sz w:val="24"/>
          <w:szCs w:val="24"/>
        </w:rPr>
        <w:t>Kristin Beggs</w:t>
      </w:r>
    </w:p>
    <w:p w:rsidR="008D6F50" w:rsidRPr="00D47229" w:rsidRDefault="008D6F50" w:rsidP="008D6F50">
      <w:pPr>
        <w:spacing w:after="0" w:line="240" w:lineRule="auto"/>
        <w:jc w:val="both"/>
        <w:rPr>
          <w:rFonts w:ascii="Calibri" w:eastAsia="Times New Roman" w:hAnsi="Calibri" w:cs="Times New Roman"/>
          <w:sz w:val="24"/>
          <w:szCs w:val="24"/>
        </w:rPr>
      </w:pPr>
      <w:r w:rsidRPr="00D47229">
        <w:rPr>
          <w:rFonts w:ascii="Calibri" w:eastAsia="Times New Roman" w:hAnsi="Calibri" w:cs="Times New Roman"/>
          <w:sz w:val="24"/>
          <w:szCs w:val="24"/>
        </w:rPr>
        <w:t>Victim’s Advocate</w:t>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t>Kathryn (Ryn) Farmer</w:t>
      </w:r>
    </w:p>
    <w:p w:rsidR="008D6F50" w:rsidRPr="00D47229" w:rsidRDefault="008D6F50" w:rsidP="008D6F50">
      <w:pPr>
        <w:spacing w:after="0" w:line="240" w:lineRule="auto"/>
        <w:jc w:val="both"/>
        <w:rPr>
          <w:rFonts w:ascii="Calibri" w:eastAsia="Times New Roman" w:hAnsi="Calibri" w:cs="Times New Roman"/>
          <w:sz w:val="24"/>
          <w:szCs w:val="24"/>
        </w:rPr>
      </w:pPr>
      <w:r w:rsidRPr="00D47229">
        <w:rPr>
          <w:rFonts w:ascii="Calibri" w:eastAsia="Times New Roman" w:hAnsi="Calibri" w:cs="Times New Roman"/>
          <w:sz w:val="24"/>
          <w:szCs w:val="24"/>
        </w:rPr>
        <w:t xml:space="preserve">Buckeye State Sheriff’s Association </w:t>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t>Sheriff Ronald Myers</w:t>
      </w:r>
    </w:p>
    <w:p w:rsidR="008D6F50" w:rsidRPr="00D47229" w:rsidRDefault="008D6F50" w:rsidP="008D6F50">
      <w:pPr>
        <w:spacing w:after="0" w:line="240" w:lineRule="auto"/>
        <w:jc w:val="both"/>
        <w:rPr>
          <w:rFonts w:ascii="Calibri" w:eastAsia="Times New Roman" w:hAnsi="Calibri" w:cs="Times New Roman"/>
          <w:sz w:val="24"/>
          <w:szCs w:val="24"/>
        </w:rPr>
      </w:pPr>
      <w:r w:rsidRPr="00D47229">
        <w:rPr>
          <w:rFonts w:ascii="Calibri" w:eastAsia="Times New Roman" w:hAnsi="Calibri" w:cs="Times New Roman"/>
          <w:sz w:val="24"/>
          <w:szCs w:val="24"/>
        </w:rPr>
        <w:t>Ohio Association of Chiefs of Police</w:t>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t xml:space="preserve">Chief Clayton Harris </w:t>
      </w:r>
    </w:p>
    <w:p w:rsidR="008D6F50" w:rsidRPr="00D47229" w:rsidRDefault="008D6F50" w:rsidP="008D6F50">
      <w:pPr>
        <w:spacing w:after="0" w:line="240" w:lineRule="auto"/>
        <w:jc w:val="both"/>
        <w:rPr>
          <w:rFonts w:ascii="Calibri" w:eastAsia="Times New Roman" w:hAnsi="Calibri" w:cs="Times New Roman"/>
          <w:sz w:val="24"/>
          <w:szCs w:val="24"/>
        </w:rPr>
      </w:pPr>
      <w:r w:rsidRPr="00D47229">
        <w:rPr>
          <w:rFonts w:ascii="Calibri" w:eastAsia="Times New Roman" w:hAnsi="Calibri" w:cs="Times New Roman"/>
          <w:sz w:val="24"/>
          <w:szCs w:val="24"/>
        </w:rPr>
        <w:t>Ohio Emergency Management                                                                 Brian Cas</w:t>
      </w:r>
      <w:r>
        <w:rPr>
          <w:rFonts w:ascii="Calibri" w:eastAsia="Times New Roman" w:hAnsi="Calibri" w:cs="Times New Roman"/>
          <w:sz w:val="24"/>
          <w:szCs w:val="24"/>
        </w:rPr>
        <w:t>t</w:t>
      </w:r>
      <w:r w:rsidRPr="00D47229">
        <w:rPr>
          <w:rFonts w:ascii="Calibri" w:eastAsia="Times New Roman" w:hAnsi="Calibri" w:cs="Times New Roman"/>
          <w:sz w:val="24"/>
          <w:szCs w:val="24"/>
        </w:rPr>
        <w:t>ner</w:t>
      </w:r>
    </w:p>
    <w:p w:rsidR="008D6F50" w:rsidRPr="00D47229" w:rsidRDefault="008D6F50" w:rsidP="008D6F50">
      <w:pPr>
        <w:spacing w:after="0" w:line="240" w:lineRule="auto"/>
        <w:jc w:val="both"/>
        <w:rPr>
          <w:rFonts w:ascii="Calibri" w:eastAsia="Times New Roman" w:hAnsi="Calibri" w:cs="Times New Roman"/>
          <w:sz w:val="24"/>
          <w:szCs w:val="24"/>
        </w:rPr>
      </w:pPr>
      <w:r w:rsidRPr="00D47229">
        <w:rPr>
          <w:rFonts w:ascii="Calibri" w:eastAsia="Times New Roman" w:hAnsi="Calibri" w:cs="Times New Roman"/>
          <w:sz w:val="24"/>
          <w:szCs w:val="24"/>
        </w:rPr>
        <w:t>State Emergency Communications Committee</w:t>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t xml:space="preserve">Paul Jellison </w:t>
      </w:r>
      <w:r w:rsidR="00C134AF">
        <w:rPr>
          <w:rFonts w:ascii="Calibri" w:eastAsia="Times New Roman" w:hAnsi="Calibri" w:cs="Times New Roman"/>
          <w:sz w:val="24"/>
          <w:szCs w:val="24"/>
        </w:rPr>
        <w:t>(NA)</w:t>
      </w:r>
    </w:p>
    <w:p w:rsidR="00D47229" w:rsidRPr="00D47229" w:rsidRDefault="00D47229" w:rsidP="00D47229">
      <w:pPr>
        <w:spacing w:after="0" w:line="240" w:lineRule="auto"/>
        <w:jc w:val="both"/>
        <w:rPr>
          <w:rFonts w:ascii="Calibri" w:eastAsia="Times New Roman" w:hAnsi="Calibri" w:cs="Times New Roman"/>
          <w:sz w:val="24"/>
          <w:szCs w:val="24"/>
        </w:rPr>
      </w:pPr>
      <w:r w:rsidRPr="00D47229">
        <w:rPr>
          <w:rFonts w:ascii="Calibri" w:eastAsia="Times New Roman" w:hAnsi="Calibri" w:cs="Times New Roman"/>
          <w:sz w:val="24"/>
          <w:szCs w:val="24"/>
        </w:rPr>
        <w:t>Ohio Department of Transportation</w:t>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t>Leslie Prater</w:t>
      </w:r>
    </w:p>
    <w:p w:rsidR="00D47229" w:rsidRPr="00D47229" w:rsidRDefault="00D47229" w:rsidP="00D47229">
      <w:pPr>
        <w:spacing w:after="0" w:line="240" w:lineRule="auto"/>
        <w:jc w:val="both"/>
        <w:rPr>
          <w:rFonts w:ascii="Calibri" w:eastAsia="Times New Roman" w:hAnsi="Calibri" w:cs="Times New Roman"/>
          <w:sz w:val="24"/>
          <w:szCs w:val="24"/>
        </w:rPr>
      </w:pPr>
      <w:r w:rsidRPr="00D47229">
        <w:rPr>
          <w:rFonts w:ascii="Calibri" w:eastAsia="Times New Roman" w:hAnsi="Calibri" w:cs="Times New Roman"/>
          <w:sz w:val="24"/>
          <w:szCs w:val="24"/>
        </w:rPr>
        <w:t>Ohio Department of Aging</w:t>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t>Teresa Teeple</w:t>
      </w:r>
    </w:p>
    <w:p w:rsidR="00D47229" w:rsidRPr="00D47229" w:rsidRDefault="00D47229" w:rsidP="00D47229">
      <w:pPr>
        <w:spacing w:after="0" w:line="240" w:lineRule="auto"/>
        <w:jc w:val="both"/>
        <w:rPr>
          <w:rFonts w:ascii="Calibri" w:eastAsia="Times New Roman" w:hAnsi="Calibri" w:cs="Times New Roman"/>
          <w:sz w:val="24"/>
          <w:szCs w:val="24"/>
        </w:rPr>
      </w:pPr>
    </w:p>
    <w:p w:rsidR="00D47229" w:rsidRPr="00D47229" w:rsidRDefault="00D47229" w:rsidP="00D47229">
      <w:pPr>
        <w:spacing w:after="0" w:line="240" w:lineRule="auto"/>
        <w:jc w:val="both"/>
        <w:rPr>
          <w:rFonts w:ascii="Calibri" w:eastAsia="Times New Roman" w:hAnsi="Calibri" w:cs="Times New Roman"/>
          <w:b/>
          <w:sz w:val="24"/>
          <w:szCs w:val="24"/>
        </w:rPr>
      </w:pPr>
      <w:r w:rsidRPr="00D47229">
        <w:rPr>
          <w:rFonts w:ascii="Calibri" w:eastAsia="Times New Roman" w:hAnsi="Calibri" w:cs="Times New Roman"/>
          <w:b/>
          <w:sz w:val="24"/>
          <w:szCs w:val="24"/>
        </w:rPr>
        <w:t>OTHERS IN ATTENDANCE</w:t>
      </w:r>
    </w:p>
    <w:p w:rsidR="000B3363" w:rsidRPr="00D47229" w:rsidRDefault="000B3363" w:rsidP="000B3363">
      <w:pPr>
        <w:spacing w:after="0" w:line="240" w:lineRule="auto"/>
        <w:jc w:val="both"/>
        <w:rPr>
          <w:rFonts w:ascii="Calibri" w:eastAsia="Times New Roman" w:hAnsi="Calibri" w:cs="Times New Roman"/>
          <w:sz w:val="24"/>
          <w:szCs w:val="24"/>
        </w:rPr>
      </w:pPr>
      <w:r w:rsidRPr="00D47229">
        <w:rPr>
          <w:rFonts w:ascii="Calibri" w:eastAsia="Times New Roman" w:hAnsi="Calibri" w:cs="Times New Roman"/>
          <w:sz w:val="24"/>
          <w:szCs w:val="24"/>
        </w:rPr>
        <w:t xml:space="preserve">Ohio State Highway Patrol </w:t>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t>Staff Lieutenant Ron Raines</w:t>
      </w:r>
    </w:p>
    <w:p w:rsidR="00D47229" w:rsidRPr="00D47229" w:rsidRDefault="00D47229" w:rsidP="00D47229">
      <w:pPr>
        <w:spacing w:after="0" w:line="240" w:lineRule="auto"/>
        <w:jc w:val="both"/>
        <w:rPr>
          <w:rFonts w:ascii="Calibri" w:eastAsia="Times New Roman" w:hAnsi="Calibri" w:cs="Times New Roman"/>
          <w:sz w:val="24"/>
          <w:szCs w:val="24"/>
        </w:rPr>
      </w:pPr>
      <w:r w:rsidRPr="00D47229">
        <w:rPr>
          <w:rFonts w:ascii="Calibri" w:eastAsia="Times New Roman" w:hAnsi="Calibri" w:cs="Times New Roman"/>
          <w:sz w:val="24"/>
          <w:szCs w:val="24"/>
        </w:rPr>
        <w:t>Ohio State Highway Patrol</w:t>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t>Dispatch Manager Lydia Frey</w:t>
      </w:r>
    </w:p>
    <w:p w:rsidR="00D47229" w:rsidRPr="00D47229" w:rsidRDefault="00D47229" w:rsidP="00D47229">
      <w:pPr>
        <w:spacing w:after="0" w:line="240" w:lineRule="auto"/>
        <w:jc w:val="both"/>
        <w:rPr>
          <w:rFonts w:ascii="Calibri" w:eastAsia="Times New Roman" w:hAnsi="Calibri" w:cs="Times New Roman"/>
          <w:sz w:val="24"/>
          <w:szCs w:val="24"/>
        </w:rPr>
      </w:pPr>
      <w:r w:rsidRPr="00D47229">
        <w:rPr>
          <w:rFonts w:ascii="Calibri" w:eastAsia="Times New Roman" w:hAnsi="Calibri" w:cs="Times New Roman"/>
          <w:sz w:val="24"/>
          <w:szCs w:val="24"/>
        </w:rPr>
        <w:t>Ohio State Highway Patrol</w:t>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r w:rsidR="000B3363">
        <w:rPr>
          <w:rFonts w:ascii="Calibri" w:eastAsia="Times New Roman" w:hAnsi="Calibri" w:cs="Times New Roman"/>
          <w:sz w:val="24"/>
          <w:szCs w:val="24"/>
        </w:rPr>
        <w:t>Pam Walker</w:t>
      </w:r>
    </w:p>
    <w:p w:rsidR="00D47229" w:rsidRPr="00D47229" w:rsidRDefault="00D47229" w:rsidP="00D47229">
      <w:pPr>
        <w:spacing w:after="0" w:line="240" w:lineRule="auto"/>
        <w:jc w:val="both"/>
        <w:rPr>
          <w:rFonts w:ascii="Calibri" w:eastAsia="Times New Roman" w:hAnsi="Calibri" w:cs="Times New Roman"/>
          <w:sz w:val="24"/>
          <w:szCs w:val="24"/>
        </w:rPr>
      </w:pPr>
    </w:p>
    <w:p w:rsidR="00D47229" w:rsidRPr="00D47229" w:rsidRDefault="00D47229" w:rsidP="00D47229">
      <w:pPr>
        <w:spacing w:after="0" w:line="240" w:lineRule="auto"/>
        <w:jc w:val="both"/>
        <w:rPr>
          <w:rFonts w:ascii="Calibri" w:eastAsia="Times New Roman" w:hAnsi="Calibri" w:cs="Times New Roman"/>
          <w:sz w:val="24"/>
          <w:szCs w:val="24"/>
        </w:rPr>
      </w:pPr>
      <w:r w:rsidRPr="00D47229">
        <w:rPr>
          <w:rFonts w:ascii="Calibri" w:eastAsia="Times New Roman" w:hAnsi="Calibri" w:cs="Times New Roman"/>
          <w:b/>
          <w:sz w:val="24"/>
          <w:szCs w:val="24"/>
        </w:rPr>
        <w:t xml:space="preserve">II. APPROVAL OF THE </w:t>
      </w:r>
      <w:r w:rsidR="00CE6B29">
        <w:rPr>
          <w:rFonts w:ascii="Calibri" w:eastAsia="Times New Roman" w:hAnsi="Calibri" w:cs="Times New Roman"/>
          <w:b/>
          <w:sz w:val="24"/>
          <w:szCs w:val="24"/>
        </w:rPr>
        <w:t>JANUARY 21, 2020</w:t>
      </w:r>
      <w:r w:rsidRPr="00D47229">
        <w:rPr>
          <w:rFonts w:ascii="Calibri" w:eastAsia="Times New Roman" w:hAnsi="Calibri" w:cs="Times New Roman"/>
          <w:b/>
          <w:sz w:val="24"/>
          <w:szCs w:val="24"/>
        </w:rPr>
        <w:t xml:space="preserve">, MEETING MINUTES </w:t>
      </w:r>
    </w:p>
    <w:p w:rsidR="00D47229" w:rsidRPr="00D47229" w:rsidRDefault="00D47229" w:rsidP="00D47229">
      <w:pPr>
        <w:spacing w:after="0" w:line="240" w:lineRule="auto"/>
        <w:jc w:val="both"/>
        <w:rPr>
          <w:rFonts w:ascii="Calibri" w:eastAsia="Times New Roman" w:hAnsi="Calibri" w:cs="Times New Roman"/>
          <w:sz w:val="24"/>
          <w:szCs w:val="24"/>
        </w:rPr>
      </w:pPr>
      <w:r w:rsidRPr="00D47229">
        <w:rPr>
          <w:rFonts w:ascii="Calibri" w:eastAsia="Times New Roman" w:hAnsi="Calibri" w:cs="Times New Roman"/>
          <w:sz w:val="24"/>
          <w:szCs w:val="24"/>
        </w:rPr>
        <w:t>Brent</w:t>
      </w:r>
      <w:r w:rsidR="003112C1">
        <w:rPr>
          <w:rFonts w:ascii="Calibri" w:eastAsia="Times New Roman" w:hAnsi="Calibri" w:cs="Times New Roman"/>
          <w:sz w:val="24"/>
          <w:szCs w:val="24"/>
        </w:rPr>
        <w:t xml:space="preserve"> </w:t>
      </w:r>
      <w:r w:rsidRPr="00D47229">
        <w:rPr>
          <w:rFonts w:ascii="Calibri" w:eastAsia="Times New Roman" w:hAnsi="Calibri" w:cs="Times New Roman"/>
          <w:sz w:val="24"/>
          <w:szCs w:val="24"/>
        </w:rPr>
        <w:t xml:space="preserve">Currence asked the Ohio AMBER Alert Advisory Committee to review the minutes. </w:t>
      </w:r>
      <w:r w:rsidR="00C134AF">
        <w:rPr>
          <w:rFonts w:ascii="Calibri" w:eastAsia="Times New Roman" w:hAnsi="Calibri" w:cs="Times New Roman"/>
          <w:sz w:val="24"/>
          <w:szCs w:val="24"/>
        </w:rPr>
        <w:t xml:space="preserve">Harry Trombitas </w:t>
      </w:r>
      <w:r w:rsidRPr="00D47229">
        <w:rPr>
          <w:rFonts w:ascii="Calibri" w:eastAsia="Times New Roman" w:hAnsi="Calibri" w:cs="Times New Roman"/>
          <w:sz w:val="24"/>
          <w:szCs w:val="24"/>
        </w:rPr>
        <w:t xml:space="preserve">made the motion to adopt. </w:t>
      </w:r>
      <w:r w:rsidR="00BD45C7">
        <w:rPr>
          <w:rFonts w:ascii="Calibri" w:eastAsia="Times New Roman" w:hAnsi="Calibri" w:cs="Times New Roman"/>
          <w:sz w:val="24"/>
          <w:szCs w:val="24"/>
        </w:rPr>
        <w:t xml:space="preserve"> Kathryn Farmer</w:t>
      </w:r>
      <w:r w:rsidRPr="00D47229">
        <w:rPr>
          <w:rFonts w:ascii="Calibri" w:eastAsia="Times New Roman" w:hAnsi="Calibri" w:cs="Times New Roman"/>
          <w:sz w:val="24"/>
          <w:szCs w:val="24"/>
        </w:rPr>
        <w:t xml:space="preserve"> seconded.  Motion carried by all.  </w:t>
      </w:r>
    </w:p>
    <w:p w:rsidR="00D47229" w:rsidRPr="00D47229" w:rsidRDefault="00D47229" w:rsidP="00D47229">
      <w:pPr>
        <w:spacing w:after="0" w:line="240" w:lineRule="auto"/>
        <w:jc w:val="both"/>
        <w:rPr>
          <w:rFonts w:ascii="Calibri" w:eastAsia="Times New Roman" w:hAnsi="Calibri" w:cs="Times New Roman"/>
          <w:color w:val="FF0000"/>
          <w:sz w:val="24"/>
          <w:szCs w:val="24"/>
        </w:rPr>
      </w:pPr>
    </w:p>
    <w:p w:rsidR="00D47229" w:rsidRPr="00D47229" w:rsidRDefault="00D47229" w:rsidP="00D47229">
      <w:pPr>
        <w:spacing w:after="0" w:line="240" w:lineRule="auto"/>
        <w:rPr>
          <w:rFonts w:ascii="Calibri" w:eastAsia="Times New Roman" w:hAnsi="Calibri" w:cs="Times New Roman"/>
          <w:b/>
          <w:sz w:val="24"/>
          <w:szCs w:val="24"/>
        </w:rPr>
      </w:pPr>
      <w:r w:rsidRPr="00D47229">
        <w:rPr>
          <w:rFonts w:ascii="Calibri" w:eastAsia="Times New Roman" w:hAnsi="Calibri" w:cs="Times New Roman"/>
          <w:b/>
          <w:sz w:val="24"/>
          <w:szCs w:val="24"/>
        </w:rPr>
        <w:t>III. OLD BUSINESS</w:t>
      </w:r>
    </w:p>
    <w:p w:rsidR="00D47229" w:rsidRPr="00D47229" w:rsidRDefault="00D47229" w:rsidP="00D47229">
      <w:pPr>
        <w:spacing w:after="0" w:line="240" w:lineRule="auto"/>
        <w:rPr>
          <w:rFonts w:ascii="Calibri" w:eastAsia="Times New Roman" w:hAnsi="Calibri" w:cs="Times New Roman"/>
          <w:color w:val="FF0000"/>
          <w:sz w:val="24"/>
          <w:szCs w:val="24"/>
        </w:rPr>
      </w:pPr>
    </w:p>
    <w:p w:rsidR="00D47229" w:rsidRPr="00D47229" w:rsidRDefault="00D47229" w:rsidP="00D47229">
      <w:pPr>
        <w:numPr>
          <w:ilvl w:val="0"/>
          <w:numId w:val="1"/>
        </w:numPr>
        <w:tabs>
          <w:tab w:val="left" w:pos="360"/>
        </w:tabs>
        <w:spacing w:after="0" w:line="240" w:lineRule="auto"/>
        <w:ind w:left="0" w:firstLine="0"/>
        <w:rPr>
          <w:rFonts w:ascii="Calibri" w:eastAsia="Times New Roman" w:hAnsi="Calibri" w:cs="Times New Roman"/>
          <w:sz w:val="24"/>
          <w:szCs w:val="24"/>
          <w:u w:val="single"/>
        </w:rPr>
      </w:pPr>
      <w:r w:rsidRPr="00D47229">
        <w:rPr>
          <w:rFonts w:ascii="Calibri" w:eastAsia="Times New Roman" w:hAnsi="Calibri" w:cs="Times New Roman"/>
          <w:sz w:val="24"/>
          <w:szCs w:val="24"/>
          <w:u w:val="single"/>
        </w:rPr>
        <w:t>Review of AMBER Alerts</w:t>
      </w:r>
    </w:p>
    <w:p w:rsidR="00926ADA" w:rsidRDefault="00D47229" w:rsidP="00926ADA">
      <w:pPr>
        <w:ind w:left="360" w:hanging="270"/>
        <w:contextualSpacing/>
        <w:rPr>
          <w:sz w:val="24"/>
          <w:szCs w:val="24"/>
        </w:rPr>
      </w:pPr>
      <w:r w:rsidRPr="00D47229">
        <w:rPr>
          <w:rFonts w:ascii="Calibri" w:eastAsia="Times New Roman" w:hAnsi="Calibri" w:cs="Calibri"/>
          <w:sz w:val="24"/>
          <w:szCs w:val="24"/>
        </w:rPr>
        <w:tab/>
      </w:r>
      <w:r w:rsidRPr="00D47229">
        <w:rPr>
          <w:rFonts w:ascii="Calibri" w:eastAsia="Times New Roman" w:hAnsi="Calibri" w:cs="Calibri"/>
          <w:sz w:val="24"/>
          <w:szCs w:val="24"/>
        </w:rPr>
        <w:tab/>
      </w:r>
      <w:r w:rsidR="004E65F0">
        <w:rPr>
          <w:rFonts w:ascii="Calibri" w:eastAsia="Times New Roman" w:hAnsi="Calibri" w:cs="Times New Roman"/>
          <w:sz w:val="24"/>
          <w:szCs w:val="24"/>
        </w:rPr>
        <w:t>T</w:t>
      </w:r>
      <w:r w:rsidRPr="00D47229">
        <w:rPr>
          <w:rFonts w:ascii="Calibri" w:eastAsia="Times New Roman" w:hAnsi="Calibri" w:cs="Times New Roman"/>
          <w:sz w:val="24"/>
          <w:szCs w:val="24"/>
        </w:rPr>
        <w:t xml:space="preserve">here </w:t>
      </w:r>
      <w:r w:rsidR="004E65F0">
        <w:rPr>
          <w:rFonts w:ascii="Calibri" w:eastAsia="Times New Roman" w:hAnsi="Calibri" w:cs="Times New Roman"/>
          <w:sz w:val="24"/>
          <w:szCs w:val="24"/>
        </w:rPr>
        <w:t>were</w:t>
      </w:r>
      <w:r w:rsidR="00BD45C7">
        <w:rPr>
          <w:rFonts w:ascii="Calibri" w:eastAsia="Times New Roman" w:hAnsi="Calibri" w:cs="Times New Roman"/>
          <w:sz w:val="24"/>
          <w:szCs w:val="24"/>
        </w:rPr>
        <w:t xml:space="preserve"> seven (</w:t>
      </w:r>
      <w:r w:rsidR="00C134AF">
        <w:rPr>
          <w:rFonts w:ascii="Calibri" w:eastAsia="Times New Roman" w:hAnsi="Calibri" w:cs="Times New Roman"/>
          <w:sz w:val="24"/>
          <w:szCs w:val="24"/>
        </w:rPr>
        <w:t>2</w:t>
      </w:r>
      <w:r w:rsidR="00BD45C7">
        <w:rPr>
          <w:rFonts w:ascii="Calibri" w:eastAsia="Times New Roman" w:hAnsi="Calibri" w:cs="Times New Roman"/>
          <w:sz w:val="24"/>
          <w:szCs w:val="24"/>
        </w:rPr>
        <w:t>)</w:t>
      </w:r>
      <w:r w:rsidRPr="00D47229">
        <w:rPr>
          <w:rFonts w:ascii="Calibri" w:eastAsia="Times New Roman" w:hAnsi="Calibri" w:cs="Times New Roman"/>
          <w:sz w:val="24"/>
          <w:szCs w:val="24"/>
        </w:rPr>
        <w:t xml:space="preserve"> AMBER Alerts for the reporting period</w:t>
      </w:r>
      <w:r w:rsidR="00C134AF">
        <w:rPr>
          <w:rFonts w:ascii="Calibri" w:eastAsia="Times New Roman" w:hAnsi="Calibri" w:cs="Times New Roman"/>
          <w:sz w:val="24"/>
          <w:szCs w:val="24"/>
        </w:rPr>
        <w:t xml:space="preserve"> and (7) for all of 2020</w:t>
      </w:r>
      <w:r w:rsidRPr="00D47229">
        <w:rPr>
          <w:rFonts w:ascii="Calibri" w:eastAsia="Times New Roman" w:hAnsi="Calibri" w:cs="Times New Roman"/>
          <w:sz w:val="24"/>
          <w:szCs w:val="24"/>
        </w:rPr>
        <w:t xml:space="preserve">.  </w:t>
      </w:r>
      <w:r w:rsidR="00C134AF">
        <w:rPr>
          <w:rFonts w:ascii="Calibri" w:eastAsia="Times New Roman" w:hAnsi="Calibri" w:cs="Times New Roman"/>
          <w:sz w:val="24"/>
          <w:szCs w:val="24"/>
        </w:rPr>
        <w:t>Harry Trombitas</w:t>
      </w:r>
      <w:r w:rsidR="00BD45C7">
        <w:rPr>
          <w:rFonts w:ascii="Calibri" w:eastAsia="Times New Roman" w:hAnsi="Calibri" w:cs="Times New Roman"/>
          <w:sz w:val="24"/>
          <w:szCs w:val="24"/>
        </w:rPr>
        <w:t xml:space="preserve"> asked if there were any delays in getting the AMBER Alert</w:t>
      </w:r>
      <w:r w:rsidR="00901294">
        <w:rPr>
          <w:rFonts w:ascii="Calibri" w:eastAsia="Times New Roman" w:hAnsi="Calibri" w:cs="Times New Roman"/>
          <w:sz w:val="24"/>
          <w:szCs w:val="24"/>
        </w:rPr>
        <w:t>s</w:t>
      </w:r>
      <w:r w:rsidR="004E65F0">
        <w:rPr>
          <w:rFonts w:ascii="Calibri" w:eastAsia="Times New Roman" w:hAnsi="Calibri" w:cs="Times New Roman"/>
          <w:sz w:val="24"/>
          <w:szCs w:val="24"/>
        </w:rPr>
        <w:t xml:space="preserve"> out</w:t>
      </w:r>
      <w:r w:rsidR="00BD45C7">
        <w:rPr>
          <w:rFonts w:ascii="Calibri" w:eastAsia="Times New Roman" w:hAnsi="Calibri" w:cs="Times New Roman"/>
          <w:sz w:val="24"/>
          <w:szCs w:val="24"/>
        </w:rPr>
        <w:t xml:space="preserve">.  S/Lt. Raines advised </w:t>
      </w:r>
      <w:r w:rsidR="00901294">
        <w:rPr>
          <w:rFonts w:ascii="Calibri" w:eastAsia="Times New Roman" w:hAnsi="Calibri" w:cs="Times New Roman"/>
          <w:sz w:val="24"/>
          <w:szCs w:val="24"/>
        </w:rPr>
        <w:t>there were</w:t>
      </w:r>
      <w:r w:rsidR="00BD45C7">
        <w:rPr>
          <w:rFonts w:ascii="Calibri" w:eastAsia="Times New Roman" w:hAnsi="Calibri" w:cs="Times New Roman"/>
          <w:sz w:val="24"/>
          <w:szCs w:val="24"/>
        </w:rPr>
        <w:t xml:space="preserve"> no issues or delays from the agencies.</w:t>
      </w:r>
      <w:r w:rsidR="00926ADA">
        <w:rPr>
          <w:rFonts w:ascii="Calibri" w:eastAsia="Times New Roman" w:hAnsi="Calibri" w:cs="Times New Roman"/>
          <w:sz w:val="24"/>
          <w:szCs w:val="24"/>
        </w:rPr>
        <w:t xml:space="preserve"> </w:t>
      </w:r>
      <w:r w:rsidR="00926ADA" w:rsidRPr="00926ADA">
        <w:rPr>
          <w:sz w:val="24"/>
          <w:szCs w:val="24"/>
        </w:rPr>
        <w:t>Harry also asked if there were issues with agencies calling us back to cancel the Alert after the child had been located. Staff Lieutenant Raines advised there had only been a couple of instances during 2020 where the Watch Desk Commander had to call the agency back for an update and delays in cancellations were minimal. Not an ongoing/frequent issue.</w:t>
      </w:r>
    </w:p>
    <w:p w:rsidR="002002F3" w:rsidRPr="00D47229" w:rsidRDefault="002002F3" w:rsidP="00D47229">
      <w:pPr>
        <w:tabs>
          <w:tab w:val="left" w:pos="90"/>
          <w:tab w:val="left" w:pos="180"/>
          <w:tab w:val="left" w:pos="360"/>
        </w:tabs>
        <w:spacing w:after="0" w:line="240" w:lineRule="auto"/>
        <w:ind w:left="360" w:hanging="270"/>
        <w:contextualSpacing/>
        <w:rPr>
          <w:rFonts w:ascii="Calibri" w:eastAsia="Times New Roman" w:hAnsi="Calibri" w:cs="Times New Roman"/>
          <w:sz w:val="24"/>
          <w:szCs w:val="24"/>
        </w:rPr>
      </w:pPr>
    </w:p>
    <w:p w:rsidR="00D47229" w:rsidRPr="00D47229" w:rsidRDefault="00D47229" w:rsidP="00D47229">
      <w:pPr>
        <w:numPr>
          <w:ilvl w:val="0"/>
          <w:numId w:val="1"/>
        </w:numPr>
        <w:tabs>
          <w:tab w:val="left" w:pos="90"/>
          <w:tab w:val="left" w:pos="180"/>
          <w:tab w:val="left" w:pos="360"/>
        </w:tabs>
        <w:spacing w:after="0" w:line="240" w:lineRule="auto"/>
        <w:contextualSpacing/>
        <w:rPr>
          <w:rFonts w:ascii="Calibri" w:eastAsia="Times New Roman" w:hAnsi="Calibri" w:cs="Times New Roman"/>
          <w:sz w:val="24"/>
          <w:szCs w:val="24"/>
          <w:u w:val="single"/>
        </w:rPr>
      </w:pPr>
      <w:r w:rsidRPr="00D47229">
        <w:rPr>
          <w:rFonts w:ascii="Calibri" w:eastAsia="Times New Roman" w:hAnsi="Calibri" w:cs="Times New Roman"/>
          <w:sz w:val="24"/>
          <w:szCs w:val="24"/>
          <w:u w:val="single"/>
        </w:rPr>
        <w:t>Review of Blue Alerts</w:t>
      </w:r>
    </w:p>
    <w:p w:rsidR="00D47229" w:rsidRPr="00D47229" w:rsidRDefault="00D47229" w:rsidP="00D47229">
      <w:pPr>
        <w:tabs>
          <w:tab w:val="left" w:pos="360"/>
        </w:tabs>
        <w:spacing w:after="0" w:line="240" w:lineRule="auto"/>
        <w:ind w:left="360"/>
        <w:contextualSpacing/>
        <w:rPr>
          <w:rFonts w:ascii="Calibri" w:eastAsia="Times New Roman" w:hAnsi="Calibri" w:cs="Calibri"/>
          <w:sz w:val="24"/>
          <w:szCs w:val="24"/>
        </w:rPr>
      </w:pPr>
      <w:r w:rsidRPr="00D47229">
        <w:rPr>
          <w:rFonts w:ascii="Calibri" w:eastAsia="Times New Roman" w:hAnsi="Calibri" w:cs="Calibri"/>
          <w:sz w:val="24"/>
          <w:szCs w:val="24"/>
        </w:rPr>
        <w:t xml:space="preserve">No Blue Alerts to review.  </w:t>
      </w:r>
    </w:p>
    <w:p w:rsidR="002002F3" w:rsidRDefault="002002F3" w:rsidP="00BD45C7">
      <w:pPr>
        <w:tabs>
          <w:tab w:val="left" w:pos="360"/>
        </w:tabs>
        <w:spacing w:after="0" w:line="240" w:lineRule="auto"/>
        <w:contextualSpacing/>
        <w:rPr>
          <w:rFonts w:ascii="Calibri" w:eastAsia="Times New Roman" w:hAnsi="Calibri" w:cs="Calibri"/>
          <w:sz w:val="24"/>
          <w:szCs w:val="24"/>
        </w:rPr>
      </w:pPr>
    </w:p>
    <w:p w:rsidR="00D47229" w:rsidRPr="00D47229" w:rsidRDefault="00D47229" w:rsidP="00D47229">
      <w:pPr>
        <w:numPr>
          <w:ilvl w:val="0"/>
          <w:numId w:val="1"/>
        </w:numPr>
        <w:tabs>
          <w:tab w:val="left" w:pos="90"/>
          <w:tab w:val="left" w:pos="180"/>
          <w:tab w:val="left" w:pos="360"/>
        </w:tabs>
        <w:spacing w:after="0" w:line="240" w:lineRule="auto"/>
        <w:contextualSpacing/>
        <w:rPr>
          <w:rFonts w:ascii="Calibri" w:eastAsia="Times New Roman" w:hAnsi="Calibri" w:cs="Calibri"/>
          <w:sz w:val="24"/>
          <w:szCs w:val="24"/>
          <w:u w:val="single"/>
        </w:rPr>
      </w:pPr>
      <w:r w:rsidRPr="00D47229">
        <w:rPr>
          <w:rFonts w:ascii="Calibri" w:eastAsia="Times New Roman" w:hAnsi="Calibri" w:cs="Calibri"/>
          <w:sz w:val="24"/>
          <w:szCs w:val="24"/>
          <w:u w:val="single"/>
        </w:rPr>
        <w:lastRenderedPageBreak/>
        <w:t>Review of Endangered Missing Child Alerts</w:t>
      </w:r>
    </w:p>
    <w:p w:rsidR="00D47229" w:rsidRDefault="000A40FE" w:rsidP="00D47229">
      <w:pPr>
        <w:tabs>
          <w:tab w:val="left" w:pos="360"/>
          <w:tab w:val="left" w:pos="720"/>
          <w:tab w:val="left" w:pos="1080"/>
        </w:tabs>
        <w:spacing w:after="0" w:line="240" w:lineRule="auto"/>
        <w:ind w:left="360"/>
        <w:contextualSpacing/>
        <w:rPr>
          <w:rFonts w:ascii="Calibri" w:eastAsia="Times New Roman" w:hAnsi="Calibri" w:cs="Calibri"/>
          <w:sz w:val="24"/>
          <w:szCs w:val="24"/>
        </w:rPr>
      </w:pPr>
      <w:r>
        <w:rPr>
          <w:rFonts w:ascii="Calibri" w:eastAsia="Times New Roman" w:hAnsi="Calibri" w:cs="Calibri"/>
          <w:sz w:val="24"/>
          <w:szCs w:val="24"/>
        </w:rPr>
        <w:t xml:space="preserve">There were a total of </w:t>
      </w:r>
      <w:r w:rsidR="002002F3">
        <w:rPr>
          <w:rFonts w:ascii="Calibri" w:eastAsia="Times New Roman" w:hAnsi="Calibri" w:cs="Calibri"/>
          <w:sz w:val="24"/>
          <w:szCs w:val="24"/>
        </w:rPr>
        <w:t>nine (</w:t>
      </w:r>
      <w:r w:rsidR="00BD45C7">
        <w:rPr>
          <w:rFonts w:ascii="Calibri" w:eastAsia="Times New Roman" w:hAnsi="Calibri" w:cs="Calibri"/>
          <w:sz w:val="24"/>
          <w:szCs w:val="24"/>
        </w:rPr>
        <w:t>9</w:t>
      </w:r>
      <w:r w:rsidR="002002F3">
        <w:rPr>
          <w:rFonts w:ascii="Calibri" w:eastAsia="Times New Roman" w:hAnsi="Calibri" w:cs="Calibri"/>
          <w:sz w:val="24"/>
          <w:szCs w:val="24"/>
        </w:rPr>
        <w:t>)</w:t>
      </w:r>
      <w:r w:rsidR="00D47229" w:rsidRPr="00D47229">
        <w:rPr>
          <w:rFonts w:ascii="Calibri" w:eastAsia="Times New Roman" w:hAnsi="Calibri" w:cs="Calibri"/>
          <w:sz w:val="24"/>
          <w:szCs w:val="24"/>
        </w:rPr>
        <w:t xml:space="preserve"> endangered child alert</w:t>
      </w:r>
      <w:r w:rsidR="00901294">
        <w:rPr>
          <w:rFonts w:ascii="Calibri" w:eastAsia="Times New Roman" w:hAnsi="Calibri" w:cs="Calibri"/>
          <w:sz w:val="24"/>
          <w:szCs w:val="24"/>
        </w:rPr>
        <w:t>s</w:t>
      </w:r>
      <w:r w:rsidR="00D47229" w:rsidRPr="00D47229">
        <w:rPr>
          <w:rFonts w:ascii="Calibri" w:eastAsia="Times New Roman" w:hAnsi="Calibri" w:cs="Calibri"/>
          <w:sz w:val="24"/>
          <w:szCs w:val="24"/>
        </w:rPr>
        <w:t xml:space="preserve"> </w:t>
      </w:r>
      <w:r>
        <w:rPr>
          <w:rFonts w:ascii="Calibri" w:eastAsia="Times New Roman" w:hAnsi="Calibri" w:cs="Calibri"/>
          <w:sz w:val="24"/>
          <w:szCs w:val="24"/>
        </w:rPr>
        <w:t>for the year and two for the 4</w:t>
      </w:r>
      <w:r w:rsidRPr="000A40FE">
        <w:rPr>
          <w:rFonts w:ascii="Calibri" w:eastAsia="Times New Roman" w:hAnsi="Calibri" w:cs="Calibri"/>
          <w:sz w:val="24"/>
          <w:szCs w:val="24"/>
          <w:vertAlign w:val="superscript"/>
        </w:rPr>
        <w:t>th</w:t>
      </w:r>
      <w:r>
        <w:rPr>
          <w:rFonts w:ascii="Calibri" w:eastAsia="Times New Roman" w:hAnsi="Calibri" w:cs="Calibri"/>
          <w:sz w:val="24"/>
          <w:szCs w:val="24"/>
        </w:rPr>
        <w:t xml:space="preserve"> quarter of 2020. </w:t>
      </w:r>
      <w:r w:rsidR="00901294">
        <w:rPr>
          <w:rFonts w:ascii="Calibri" w:eastAsia="Times New Roman" w:hAnsi="Calibri" w:cs="Calibri"/>
          <w:sz w:val="24"/>
          <w:szCs w:val="24"/>
        </w:rPr>
        <w:t xml:space="preserve"> O</w:t>
      </w:r>
      <w:r w:rsidR="00BD45C7">
        <w:rPr>
          <w:rFonts w:ascii="Calibri" w:eastAsia="Times New Roman" w:hAnsi="Calibri" w:cs="Calibri"/>
          <w:sz w:val="24"/>
          <w:szCs w:val="24"/>
        </w:rPr>
        <w:t>ne</w:t>
      </w:r>
      <w:r w:rsidR="00901294">
        <w:rPr>
          <w:rFonts w:ascii="Calibri" w:eastAsia="Times New Roman" w:hAnsi="Calibri" w:cs="Calibri"/>
          <w:sz w:val="24"/>
          <w:szCs w:val="24"/>
        </w:rPr>
        <w:t xml:space="preserve"> was issued</w:t>
      </w:r>
      <w:r w:rsidR="00BD45C7">
        <w:rPr>
          <w:rFonts w:ascii="Calibri" w:eastAsia="Times New Roman" w:hAnsi="Calibri" w:cs="Calibri"/>
          <w:sz w:val="24"/>
          <w:szCs w:val="24"/>
        </w:rPr>
        <w:t xml:space="preserve"> for</w:t>
      </w:r>
      <w:r w:rsidR="00901294">
        <w:rPr>
          <w:rFonts w:ascii="Calibri" w:eastAsia="Times New Roman" w:hAnsi="Calibri" w:cs="Calibri"/>
          <w:sz w:val="24"/>
          <w:szCs w:val="24"/>
        </w:rPr>
        <w:t xml:space="preserve"> a</w:t>
      </w:r>
      <w:r w:rsidR="00BD45C7">
        <w:rPr>
          <w:rFonts w:ascii="Calibri" w:eastAsia="Times New Roman" w:hAnsi="Calibri" w:cs="Calibri"/>
          <w:sz w:val="24"/>
          <w:szCs w:val="24"/>
        </w:rPr>
        <w:t xml:space="preserve"> 4 y</w:t>
      </w:r>
      <w:r w:rsidR="00901294">
        <w:rPr>
          <w:rFonts w:ascii="Calibri" w:eastAsia="Times New Roman" w:hAnsi="Calibri" w:cs="Calibri"/>
          <w:sz w:val="24"/>
          <w:szCs w:val="24"/>
        </w:rPr>
        <w:t>ear-</w:t>
      </w:r>
      <w:r w:rsidR="00BD45C7">
        <w:rPr>
          <w:rFonts w:ascii="Calibri" w:eastAsia="Times New Roman" w:hAnsi="Calibri" w:cs="Calibri"/>
          <w:sz w:val="24"/>
          <w:szCs w:val="24"/>
        </w:rPr>
        <w:t>o</w:t>
      </w:r>
      <w:r w:rsidR="002002F3">
        <w:rPr>
          <w:rFonts w:ascii="Calibri" w:eastAsia="Times New Roman" w:hAnsi="Calibri" w:cs="Calibri"/>
          <w:sz w:val="24"/>
          <w:szCs w:val="24"/>
        </w:rPr>
        <w:t>ld</w:t>
      </w:r>
      <w:r w:rsidR="00BD45C7">
        <w:rPr>
          <w:rFonts w:ascii="Calibri" w:eastAsia="Times New Roman" w:hAnsi="Calibri" w:cs="Calibri"/>
          <w:sz w:val="24"/>
          <w:szCs w:val="24"/>
        </w:rPr>
        <w:t xml:space="preserve"> boy who was autistic and non-verbal.  Grandparents where watching and their property back</w:t>
      </w:r>
      <w:r w:rsidR="004E65F0">
        <w:rPr>
          <w:rFonts w:ascii="Calibri" w:eastAsia="Times New Roman" w:hAnsi="Calibri" w:cs="Calibri"/>
          <w:sz w:val="24"/>
          <w:szCs w:val="24"/>
        </w:rPr>
        <w:t>s</w:t>
      </w:r>
      <w:r w:rsidR="00BD45C7">
        <w:rPr>
          <w:rFonts w:ascii="Calibri" w:eastAsia="Times New Roman" w:hAnsi="Calibri" w:cs="Calibri"/>
          <w:sz w:val="24"/>
          <w:szCs w:val="24"/>
        </w:rPr>
        <w:t xml:space="preserve"> up to the Scioto River.  Unfortunately</w:t>
      </w:r>
      <w:r w:rsidR="00901294">
        <w:rPr>
          <w:rFonts w:ascii="Calibri" w:eastAsia="Times New Roman" w:hAnsi="Calibri" w:cs="Calibri"/>
          <w:sz w:val="24"/>
          <w:szCs w:val="24"/>
        </w:rPr>
        <w:t>,</w:t>
      </w:r>
      <w:r w:rsidR="00BD45C7">
        <w:rPr>
          <w:rFonts w:ascii="Calibri" w:eastAsia="Times New Roman" w:hAnsi="Calibri" w:cs="Calibri"/>
          <w:sz w:val="24"/>
          <w:szCs w:val="24"/>
        </w:rPr>
        <w:t xml:space="preserve"> he was found a few days later in the river.  Looking into </w:t>
      </w:r>
      <w:r>
        <w:rPr>
          <w:rFonts w:ascii="Calibri" w:eastAsia="Times New Roman" w:hAnsi="Calibri" w:cs="Calibri"/>
          <w:sz w:val="24"/>
          <w:szCs w:val="24"/>
        </w:rPr>
        <w:t xml:space="preserve">doing some additional </w:t>
      </w:r>
      <w:r w:rsidR="00BD45C7">
        <w:rPr>
          <w:rFonts w:ascii="Calibri" w:eastAsia="Times New Roman" w:hAnsi="Calibri" w:cs="Calibri"/>
          <w:sz w:val="24"/>
          <w:szCs w:val="24"/>
        </w:rPr>
        <w:t>training.</w:t>
      </w:r>
    </w:p>
    <w:p w:rsidR="000A40FE" w:rsidRDefault="000A40FE" w:rsidP="00D47229">
      <w:pPr>
        <w:tabs>
          <w:tab w:val="left" w:pos="360"/>
          <w:tab w:val="left" w:pos="720"/>
          <w:tab w:val="left" w:pos="1080"/>
        </w:tabs>
        <w:spacing w:after="0" w:line="240" w:lineRule="auto"/>
        <w:ind w:left="360"/>
        <w:contextualSpacing/>
        <w:rPr>
          <w:rFonts w:ascii="Calibri" w:eastAsia="Times New Roman" w:hAnsi="Calibri" w:cs="Calibri"/>
          <w:sz w:val="24"/>
          <w:szCs w:val="24"/>
        </w:rPr>
      </w:pPr>
    </w:p>
    <w:p w:rsidR="00BD45C7" w:rsidRDefault="00901294" w:rsidP="00D47229">
      <w:pPr>
        <w:tabs>
          <w:tab w:val="left" w:pos="360"/>
          <w:tab w:val="left" w:pos="720"/>
          <w:tab w:val="left" w:pos="1080"/>
        </w:tabs>
        <w:spacing w:after="0" w:line="240" w:lineRule="auto"/>
        <w:ind w:left="360"/>
        <w:contextualSpacing/>
        <w:rPr>
          <w:rFonts w:ascii="Calibri" w:eastAsia="Times New Roman" w:hAnsi="Calibri" w:cs="Calibri"/>
          <w:sz w:val="24"/>
          <w:szCs w:val="24"/>
        </w:rPr>
      </w:pPr>
      <w:r>
        <w:rPr>
          <w:rFonts w:ascii="Calibri" w:eastAsia="Times New Roman" w:hAnsi="Calibri" w:cs="Calibri"/>
          <w:sz w:val="24"/>
          <w:szCs w:val="24"/>
        </w:rPr>
        <w:t xml:space="preserve">On </w:t>
      </w:r>
      <w:r w:rsidR="00BD45C7">
        <w:rPr>
          <w:rFonts w:ascii="Calibri" w:eastAsia="Times New Roman" w:hAnsi="Calibri" w:cs="Calibri"/>
          <w:sz w:val="24"/>
          <w:szCs w:val="24"/>
        </w:rPr>
        <w:t>December 23</w:t>
      </w:r>
      <w:r w:rsidR="00BD45C7" w:rsidRPr="00BD45C7">
        <w:rPr>
          <w:rFonts w:ascii="Calibri" w:eastAsia="Times New Roman" w:hAnsi="Calibri" w:cs="Calibri"/>
          <w:sz w:val="24"/>
          <w:szCs w:val="24"/>
          <w:vertAlign w:val="superscript"/>
        </w:rPr>
        <w:t>rd</w:t>
      </w:r>
      <w:r w:rsidR="00BD45C7">
        <w:rPr>
          <w:rFonts w:ascii="Calibri" w:eastAsia="Times New Roman" w:hAnsi="Calibri" w:cs="Calibri"/>
          <w:sz w:val="24"/>
          <w:szCs w:val="24"/>
        </w:rPr>
        <w:t xml:space="preserve"> an alert</w:t>
      </w:r>
      <w:r>
        <w:rPr>
          <w:rFonts w:ascii="Calibri" w:eastAsia="Times New Roman" w:hAnsi="Calibri" w:cs="Calibri"/>
          <w:sz w:val="24"/>
          <w:szCs w:val="24"/>
        </w:rPr>
        <w:t xml:space="preserve"> was issued</w:t>
      </w:r>
      <w:r w:rsidR="00BD45C7">
        <w:rPr>
          <w:rFonts w:ascii="Calibri" w:eastAsia="Times New Roman" w:hAnsi="Calibri" w:cs="Calibri"/>
          <w:sz w:val="24"/>
          <w:szCs w:val="24"/>
        </w:rPr>
        <w:t xml:space="preserve"> </w:t>
      </w:r>
      <w:r>
        <w:rPr>
          <w:rFonts w:ascii="Calibri" w:eastAsia="Times New Roman" w:hAnsi="Calibri" w:cs="Calibri"/>
          <w:sz w:val="24"/>
          <w:szCs w:val="24"/>
        </w:rPr>
        <w:t>for a missing 4</w:t>
      </w:r>
      <w:r w:rsidR="000A40FE">
        <w:rPr>
          <w:rFonts w:ascii="Calibri" w:eastAsia="Times New Roman" w:hAnsi="Calibri" w:cs="Calibri"/>
          <w:sz w:val="24"/>
          <w:szCs w:val="24"/>
        </w:rPr>
        <w:t xml:space="preserve"> </w:t>
      </w:r>
      <w:r>
        <w:rPr>
          <w:rFonts w:ascii="Calibri" w:eastAsia="Times New Roman" w:hAnsi="Calibri" w:cs="Calibri"/>
          <w:sz w:val="24"/>
          <w:szCs w:val="24"/>
        </w:rPr>
        <w:t>year-</w:t>
      </w:r>
      <w:r w:rsidR="00BD45C7">
        <w:rPr>
          <w:rFonts w:ascii="Calibri" w:eastAsia="Times New Roman" w:hAnsi="Calibri" w:cs="Calibri"/>
          <w:sz w:val="24"/>
          <w:szCs w:val="24"/>
        </w:rPr>
        <w:t xml:space="preserve">old female taken by her mother.  Mother had lost custody of </w:t>
      </w:r>
      <w:r>
        <w:rPr>
          <w:rFonts w:ascii="Calibri" w:eastAsia="Times New Roman" w:hAnsi="Calibri" w:cs="Calibri"/>
          <w:sz w:val="24"/>
          <w:szCs w:val="24"/>
        </w:rPr>
        <w:t>her</w:t>
      </w:r>
      <w:r w:rsidR="00BD45C7">
        <w:rPr>
          <w:rFonts w:ascii="Calibri" w:eastAsia="Times New Roman" w:hAnsi="Calibri" w:cs="Calibri"/>
          <w:sz w:val="24"/>
          <w:szCs w:val="24"/>
        </w:rPr>
        <w:t xml:space="preserve"> other children and</w:t>
      </w:r>
      <w:r>
        <w:rPr>
          <w:rFonts w:ascii="Calibri" w:eastAsia="Times New Roman" w:hAnsi="Calibri" w:cs="Calibri"/>
          <w:sz w:val="24"/>
          <w:szCs w:val="24"/>
        </w:rPr>
        <w:t xml:space="preserve"> on</w:t>
      </w:r>
      <w:r w:rsidR="00BD45C7">
        <w:rPr>
          <w:rFonts w:ascii="Calibri" w:eastAsia="Times New Roman" w:hAnsi="Calibri" w:cs="Calibri"/>
          <w:sz w:val="24"/>
          <w:szCs w:val="24"/>
        </w:rPr>
        <w:t xml:space="preserve"> </w:t>
      </w:r>
      <w:r>
        <w:rPr>
          <w:rFonts w:ascii="Calibri" w:eastAsia="Times New Roman" w:hAnsi="Calibri" w:cs="Calibri"/>
          <w:sz w:val="24"/>
          <w:szCs w:val="24"/>
        </w:rPr>
        <w:t>that day, lost custody of the 4</w:t>
      </w:r>
      <w:r w:rsidR="000A40FE">
        <w:rPr>
          <w:rFonts w:ascii="Calibri" w:eastAsia="Times New Roman" w:hAnsi="Calibri" w:cs="Calibri"/>
          <w:sz w:val="24"/>
          <w:szCs w:val="24"/>
        </w:rPr>
        <w:t xml:space="preserve"> </w:t>
      </w:r>
      <w:r>
        <w:rPr>
          <w:rFonts w:ascii="Calibri" w:eastAsia="Times New Roman" w:hAnsi="Calibri" w:cs="Calibri"/>
          <w:sz w:val="24"/>
          <w:szCs w:val="24"/>
        </w:rPr>
        <w:t>year-</w:t>
      </w:r>
      <w:r w:rsidR="00BD45C7">
        <w:rPr>
          <w:rFonts w:ascii="Calibri" w:eastAsia="Times New Roman" w:hAnsi="Calibri" w:cs="Calibri"/>
          <w:sz w:val="24"/>
          <w:szCs w:val="24"/>
        </w:rPr>
        <w:t xml:space="preserve">old female.  </w:t>
      </w:r>
      <w:r w:rsidR="000B72B5">
        <w:rPr>
          <w:rFonts w:ascii="Calibri" w:eastAsia="Times New Roman" w:hAnsi="Calibri" w:cs="Calibri"/>
          <w:sz w:val="24"/>
          <w:szCs w:val="24"/>
        </w:rPr>
        <w:t xml:space="preserve">The guy that picked </w:t>
      </w:r>
      <w:r>
        <w:rPr>
          <w:rFonts w:ascii="Calibri" w:eastAsia="Times New Roman" w:hAnsi="Calibri" w:cs="Calibri"/>
          <w:sz w:val="24"/>
          <w:szCs w:val="24"/>
        </w:rPr>
        <w:t>the woman</w:t>
      </w:r>
      <w:r w:rsidR="000B72B5">
        <w:rPr>
          <w:rFonts w:ascii="Calibri" w:eastAsia="Times New Roman" w:hAnsi="Calibri" w:cs="Calibri"/>
          <w:sz w:val="24"/>
          <w:szCs w:val="24"/>
        </w:rPr>
        <w:t xml:space="preserve"> and her daughter up saw the alert on the news and called local law enforcement and turned her in.   Th</w:t>
      </w:r>
      <w:r w:rsidR="000A40FE">
        <w:rPr>
          <w:rFonts w:ascii="Calibri" w:eastAsia="Times New Roman" w:hAnsi="Calibri" w:cs="Calibri"/>
          <w:sz w:val="24"/>
          <w:szCs w:val="24"/>
        </w:rPr>
        <w:t>is</w:t>
      </w:r>
      <w:r w:rsidR="000B72B5">
        <w:rPr>
          <w:rFonts w:ascii="Calibri" w:eastAsia="Times New Roman" w:hAnsi="Calibri" w:cs="Calibri"/>
          <w:sz w:val="24"/>
          <w:szCs w:val="24"/>
        </w:rPr>
        <w:t xml:space="preserve"> was a situation where the </w:t>
      </w:r>
      <w:r w:rsidR="000A40FE">
        <w:rPr>
          <w:rFonts w:ascii="Calibri" w:eastAsia="Times New Roman" w:hAnsi="Calibri" w:cs="Calibri"/>
          <w:sz w:val="24"/>
          <w:szCs w:val="24"/>
        </w:rPr>
        <w:t xml:space="preserve">alert </w:t>
      </w:r>
      <w:r w:rsidR="000B72B5">
        <w:rPr>
          <w:rFonts w:ascii="Calibri" w:eastAsia="Times New Roman" w:hAnsi="Calibri" w:cs="Calibri"/>
          <w:sz w:val="24"/>
          <w:szCs w:val="24"/>
        </w:rPr>
        <w:t>actually helped in</w:t>
      </w:r>
      <w:r w:rsidR="000A40FE">
        <w:rPr>
          <w:rFonts w:ascii="Calibri" w:eastAsia="Times New Roman" w:hAnsi="Calibri" w:cs="Calibri"/>
          <w:sz w:val="24"/>
          <w:szCs w:val="24"/>
        </w:rPr>
        <w:t xml:space="preserve"> the recovery of the child. </w:t>
      </w:r>
    </w:p>
    <w:p w:rsidR="000A40FE" w:rsidRDefault="000A40FE" w:rsidP="00D47229">
      <w:pPr>
        <w:tabs>
          <w:tab w:val="left" w:pos="360"/>
          <w:tab w:val="left" w:pos="720"/>
          <w:tab w:val="left" w:pos="1080"/>
        </w:tabs>
        <w:spacing w:after="0" w:line="240" w:lineRule="auto"/>
        <w:ind w:left="360"/>
        <w:contextualSpacing/>
        <w:rPr>
          <w:rFonts w:ascii="Calibri" w:eastAsia="Times New Roman" w:hAnsi="Calibri" w:cs="Calibri"/>
          <w:sz w:val="24"/>
          <w:szCs w:val="24"/>
        </w:rPr>
      </w:pPr>
    </w:p>
    <w:p w:rsidR="00D47229" w:rsidRDefault="004E65F0" w:rsidP="00D47229">
      <w:pPr>
        <w:tabs>
          <w:tab w:val="left" w:pos="360"/>
          <w:tab w:val="left" w:pos="720"/>
          <w:tab w:val="left" w:pos="1080"/>
        </w:tabs>
        <w:spacing w:after="0" w:line="240" w:lineRule="auto"/>
        <w:ind w:left="360"/>
        <w:contextualSpacing/>
        <w:rPr>
          <w:rFonts w:ascii="Calibri" w:eastAsia="Times New Roman" w:hAnsi="Calibri" w:cs="Calibri"/>
          <w:sz w:val="24"/>
          <w:szCs w:val="24"/>
        </w:rPr>
      </w:pPr>
      <w:r>
        <w:rPr>
          <w:rFonts w:ascii="Calibri" w:eastAsia="Times New Roman" w:hAnsi="Calibri" w:cs="Calibri"/>
          <w:sz w:val="24"/>
          <w:szCs w:val="24"/>
        </w:rPr>
        <w:t>Dis</w:t>
      </w:r>
      <w:r w:rsidR="000A40FE">
        <w:rPr>
          <w:rFonts w:ascii="Calibri" w:eastAsia="Times New Roman" w:hAnsi="Calibri" w:cs="Calibri"/>
          <w:sz w:val="24"/>
          <w:szCs w:val="24"/>
        </w:rPr>
        <w:t>cussion regarding training was held for law e</w:t>
      </w:r>
      <w:r>
        <w:rPr>
          <w:rFonts w:ascii="Calibri" w:eastAsia="Times New Roman" w:hAnsi="Calibri" w:cs="Calibri"/>
          <w:sz w:val="24"/>
          <w:szCs w:val="24"/>
        </w:rPr>
        <w:t xml:space="preserve">nforcement </w:t>
      </w:r>
      <w:r w:rsidR="000A40FE">
        <w:rPr>
          <w:rFonts w:ascii="Calibri" w:eastAsia="Times New Roman" w:hAnsi="Calibri" w:cs="Calibri"/>
          <w:sz w:val="24"/>
          <w:szCs w:val="24"/>
        </w:rPr>
        <w:t xml:space="preserve">and the media </w:t>
      </w:r>
      <w:r>
        <w:rPr>
          <w:rFonts w:ascii="Calibri" w:eastAsia="Times New Roman" w:hAnsi="Calibri" w:cs="Calibri"/>
          <w:sz w:val="24"/>
          <w:szCs w:val="24"/>
        </w:rPr>
        <w:t>on autism.  Agreement to create a sub-committee with Harry Trombit</w:t>
      </w:r>
      <w:r w:rsidR="00CE6B29">
        <w:rPr>
          <w:rFonts w:ascii="Calibri" w:eastAsia="Times New Roman" w:hAnsi="Calibri" w:cs="Calibri"/>
          <w:sz w:val="24"/>
          <w:szCs w:val="24"/>
        </w:rPr>
        <w:t>as, Brent Currence, Clark Don</w:t>
      </w:r>
      <w:r>
        <w:rPr>
          <w:rFonts w:ascii="Calibri" w:eastAsia="Times New Roman" w:hAnsi="Calibri" w:cs="Calibri"/>
          <w:sz w:val="24"/>
          <w:szCs w:val="24"/>
        </w:rPr>
        <w:t>l</w:t>
      </w:r>
      <w:r w:rsidR="00CE6B29">
        <w:rPr>
          <w:rFonts w:ascii="Calibri" w:eastAsia="Times New Roman" w:hAnsi="Calibri" w:cs="Calibri"/>
          <w:sz w:val="24"/>
          <w:szCs w:val="24"/>
        </w:rPr>
        <w:t>e</w:t>
      </w:r>
      <w:r>
        <w:rPr>
          <w:rFonts w:ascii="Calibri" w:eastAsia="Times New Roman" w:hAnsi="Calibri" w:cs="Calibri"/>
          <w:sz w:val="24"/>
          <w:szCs w:val="24"/>
        </w:rPr>
        <w:t xml:space="preserve">y and </w:t>
      </w:r>
      <w:r w:rsidR="000A40FE">
        <w:rPr>
          <w:rFonts w:ascii="Calibri" w:eastAsia="Times New Roman" w:hAnsi="Calibri" w:cs="Calibri"/>
          <w:sz w:val="24"/>
          <w:szCs w:val="24"/>
        </w:rPr>
        <w:t xml:space="preserve">Kathryn Farmer.  </w:t>
      </w:r>
      <w:r w:rsidR="000247A1">
        <w:rPr>
          <w:rFonts w:ascii="Calibri" w:eastAsia="Times New Roman" w:hAnsi="Calibri" w:cs="Calibri"/>
          <w:sz w:val="24"/>
          <w:szCs w:val="24"/>
        </w:rPr>
        <w:t xml:space="preserve">Clark is going to reach out to his daughter on this topic. </w:t>
      </w:r>
      <w:r w:rsidR="000A40FE">
        <w:rPr>
          <w:rFonts w:ascii="Calibri" w:eastAsia="Times New Roman" w:hAnsi="Calibri" w:cs="Calibri"/>
          <w:sz w:val="24"/>
          <w:szCs w:val="24"/>
        </w:rPr>
        <w:t xml:space="preserve">Try to do something sooner than later. Maybe online training. These cases are hard to deal with and has an impact on everyone involved.  Brent volunteered to reach out to the National Center for Missing and Exploited Children to get additional information on autism. Autism is found most commonly with the children. </w:t>
      </w:r>
      <w:r w:rsidR="000247A1">
        <w:rPr>
          <w:rFonts w:ascii="Calibri" w:eastAsia="Times New Roman" w:hAnsi="Calibri" w:cs="Calibri"/>
          <w:sz w:val="24"/>
          <w:szCs w:val="24"/>
        </w:rPr>
        <w:t xml:space="preserve">Brent is going to try and chair the committee. </w:t>
      </w:r>
    </w:p>
    <w:p w:rsidR="000B72B5" w:rsidRPr="00D47229" w:rsidRDefault="000B72B5" w:rsidP="004E65F0">
      <w:pPr>
        <w:tabs>
          <w:tab w:val="left" w:pos="360"/>
          <w:tab w:val="left" w:pos="720"/>
          <w:tab w:val="left" w:pos="1080"/>
        </w:tabs>
        <w:spacing w:after="0" w:line="240" w:lineRule="auto"/>
        <w:contextualSpacing/>
        <w:rPr>
          <w:rFonts w:ascii="Calibri" w:eastAsia="Times New Roman" w:hAnsi="Calibri" w:cs="Calibri"/>
          <w:sz w:val="24"/>
          <w:szCs w:val="24"/>
        </w:rPr>
      </w:pPr>
    </w:p>
    <w:p w:rsidR="00D47229" w:rsidRPr="00D47229" w:rsidRDefault="00D47229" w:rsidP="00D47229">
      <w:pPr>
        <w:numPr>
          <w:ilvl w:val="0"/>
          <w:numId w:val="1"/>
        </w:numPr>
        <w:tabs>
          <w:tab w:val="left" w:pos="360"/>
        </w:tabs>
        <w:spacing w:after="0" w:line="240" w:lineRule="auto"/>
        <w:ind w:left="0" w:firstLine="0"/>
        <w:rPr>
          <w:rFonts w:ascii="Calibri" w:eastAsia="Times New Roman" w:hAnsi="Calibri" w:cs="Times New Roman"/>
          <w:sz w:val="24"/>
          <w:szCs w:val="24"/>
          <w:u w:val="single"/>
        </w:rPr>
      </w:pPr>
      <w:r w:rsidRPr="00D47229">
        <w:rPr>
          <w:rFonts w:ascii="Calibri" w:eastAsia="Times New Roman" w:hAnsi="Calibri" w:cs="Times New Roman"/>
          <w:sz w:val="24"/>
          <w:szCs w:val="24"/>
          <w:u w:val="single"/>
        </w:rPr>
        <w:t>Review of Endangered Missing Adult Alerts</w:t>
      </w:r>
    </w:p>
    <w:p w:rsidR="00D47229" w:rsidRPr="00D47229" w:rsidRDefault="00D47229" w:rsidP="00D47229">
      <w:pPr>
        <w:tabs>
          <w:tab w:val="left" w:pos="360"/>
        </w:tabs>
        <w:spacing w:after="0" w:line="240" w:lineRule="auto"/>
        <w:ind w:left="360"/>
        <w:rPr>
          <w:rFonts w:ascii="Calibri" w:eastAsia="Times New Roman" w:hAnsi="Calibri" w:cs="Times New Roman"/>
          <w:sz w:val="24"/>
          <w:szCs w:val="24"/>
        </w:rPr>
      </w:pPr>
      <w:r w:rsidRPr="00D47229">
        <w:rPr>
          <w:rFonts w:ascii="Calibri" w:eastAsia="Times New Roman" w:hAnsi="Calibri" w:cs="Times New Roman"/>
          <w:sz w:val="24"/>
          <w:szCs w:val="24"/>
        </w:rPr>
        <w:t xml:space="preserve">For the year </w:t>
      </w:r>
      <w:r w:rsidR="000B72B5">
        <w:rPr>
          <w:rFonts w:ascii="Calibri" w:eastAsia="Times New Roman" w:hAnsi="Calibri" w:cs="Times New Roman"/>
          <w:sz w:val="24"/>
          <w:szCs w:val="24"/>
        </w:rPr>
        <w:t>2020</w:t>
      </w:r>
      <w:r w:rsidR="002002F3">
        <w:rPr>
          <w:rFonts w:ascii="Calibri" w:eastAsia="Times New Roman" w:hAnsi="Calibri" w:cs="Times New Roman"/>
          <w:sz w:val="24"/>
          <w:szCs w:val="24"/>
        </w:rPr>
        <w:t>,</w:t>
      </w:r>
      <w:r w:rsidRPr="00D47229">
        <w:rPr>
          <w:rFonts w:ascii="Calibri" w:eastAsia="Times New Roman" w:hAnsi="Calibri" w:cs="Times New Roman"/>
          <w:sz w:val="24"/>
          <w:szCs w:val="24"/>
        </w:rPr>
        <w:t xml:space="preserve"> </w:t>
      </w:r>
      <w:r w:rsidR="000247A1">
        <w:rPr>
          <w:rFonts w:ascii="Calibri" w:eastAsia="Times New Roman" w:hAnsi="Calibri" w:cs="Times New Roman"/>
          <w:sz w:val="24"/>
          <w:szCs w:val="24"/>
        </w:rPr>
        <w:t>approximately 1</w:t>
      </w:r>
      <w:r w:rsidR="00033487">
        <w:rPr>
          <w:rFonts w:ascii="Calibri" w:eastAsia="Times New Roman" w:hAnsi="Calibri" w:cs="Times New Roman"/>
          <w:sz w:val="24"/>
          <w:szCs w:val="24"/>
        </w:rPr>
        <w:t xml:space="preserve">30 and </w:t>
      </w:r>
      <w:r w:rsidR="002002F3">
        <w:rPr>
          <w:rFonts w:ascii="Calibri" w:eastAsia="Times New Roman" w:hAnsi="Calibri" w:cs="Times New Roman"/>
          <w:sz w:val="24"/>
          <w:szCs w:val="24"/>
        </w:rPr>
        <w:t>150</w:t>
      </w:r>
      <w:r w:rsidRPr="00D47229">
        <w:rPr>
          <w:rFonts w:ascii="Calibri" w:eastAsia="Times New Roman" w:hAnsi="Calibri" w:cs="Times New Roman"/>
          <w:sz w:val="24"/>
          <w:szCs w:val="24"/>
        </w:rPr>
        <w:t xml:space="preserve"> </w:t>
      </w:r>
      <w:r w:rsidR="002002F3">
        <w:rPr>
          <w:rFonts w:ascii="Calibri" w:eastAsia="Times New Roman" w:hAnsi="Calibri" w:cs="Times New Roman"/>
          <w:sz w:val="24"/>
          <w:szCs w:val="24"/>
        </w:rPr>
        <w:t>alerts</w:t>
      </w:r>
      <w:r w:rsidR="00A217B4">
        <w:rPr>
          <w:rFonts w:ascii="Calibri" w:eastAsia="Times New Roman" w:hAnsi="Calibri" w:cs="Times New Roman"/>
          <w:sz w:val="24"/>
          <w:szCs w:val="24"/>
        </w:rPr>
        <w:t xml:space="preserve"> for missing adults were issued</w:t>
      </w:r>
      <w:r w:rsidR="002002F3">
        <w:rPr>
          <w:rFonts w:ascii="Calibri" w:eastAsia="Times New Roman" w:hAnsi="Calibri" w:cs="Times New Roman"/>
          <w:sz w:val="24"/>
          <w:szCs w:val="24"/>
        </w:rPr>
        <w:t>.  All were found safe, with the exception of December</w:t>
      </w:r>
      <w:r w:rsidR="000247A1">
        <w:rPr>
          <w:rFonts w:ascii="Calibri" w:eastAsia="Times New Roman" w:hAnsi="Calibri" w:cs="Times New Roman"/>
          <w:sz w:val="24"/>
          <w:szCs w:val="24"/>
        </w:rPr>
        <w:t xml:space="preserve">. There </w:t>
      </w:r>
      <w:r w:rsidR="002002F3">
        <w:rPr>
          <w:rFonts w:ascii="Calibri" w:eastAsia="Times New Roman" w:hAnsi="Calibri" w:cs="Times New Roman"/>
          <w:sz w:val="24"/>
          <w:szCs w:val="24"/>
        </w:rPr>
        <w:t>were two</w:t>
      </w:r>
      <w:r w:rsidR="004E65F0">
        <w:rPr>
          <w:rFonts w:ascii="Calibri" w:eastAsia="Times New Roman" w:hAnsi="Calibri" w:cs="Times New Roman"/>
          <w:sz w:val="24"/>
          <w:szCs w:val="24"/>
        </w:rPr>
        <w:t xml:space="preserve"> (2)</w:t>
      </w:r>
      <w:r w:rsidR="002002F3">
        <w:rPr>
          <w:rFonts w:ascii="Calibri" w:eastAsia="Times New Roman" w:hAnsi="Calibri" w:cs="Times New Roman"/>
          <w:sz w:val="24"/>
          <w:szCs w:val="24"/>
        </w:rPr>
        <w:t xml:space="preserve"> that were found deceased.</w:t>
      </w:r>
      <w:r w:rsidRPr="00D47229">
        <w:rPr>
          <w:rFonts w:ascii="Calibri" w:eastAsia="Times New Roman" w:hAnsi="Calibri" w:cs="Times New Roman"/>
          <w:sz w:val="24"/>
          <w:szCs w:val="24"/>
        </w:rPr>
        <w:t xml:space="preserve"> </w:t>
      </w:r>
      <w:r w:rsidR="002002F3">
        <w:rPr>
          <w:rFonts w:ascii="Calibri" w:eastAsia="Times New Roman" w:hAnsi="Calibri" w:cs="Times New Roman"/>
          <w:sz w:val="24"/>
          <w:szCs w:val="24"/>
        </w:rPr>
        <w:t xml:space="preserve"> Both suffered from dementia and one was on foot.   </w:t>
      </w:r>
      <w:r w:rsidR="00CE6B29">
        <w:rPr>
          <w:rFonts w:ascii="Calibri" w:eastAsia="Times New Roman" w:hAnsi="Calibri" w:cs="Times New Roman"/>
          <w:sz w:val="24"/>
          <w:szCs w:val="24"/>
        </w:rPr>
        <w:t>One was i</w:t>
      </w:r>
      <w:r w:rsidR="002002F3">
        <w:rPr>
          <w:rFonts w:ascii="Calibri" w:eastAsia="Times New Roman" w:hAnsi="Calibri" w:cs="Times New Roman"/>
          <w:sz w:val="24"/>
          <w:szCs w:val="24"/>
        </w:rPr>
        <w:t>n Mansfield and the other</w:t>
      </w:r>
      <w:r w:rsidR="00CE6B29">
        <w:rPr>
          <w:rFonts w:ascii="Calibri" w:eastAsia="Times New Roman" w:hAnsi="Calibri" w:cs="Times New Roman"/>
          <w:sz w:val="24"/>
          <w:szCs w:val="24"/>
        </w:rPr>
        <w:t xml:space="preserve"> individual was from Wood County.</w:t>
      </w:r>
      <w:r w:rsidR="000247A1">
        <w:rPr>
          <w:rFonts w:ascii="Calibri" w:eastAsia="Times New Roman" w:hAnsi="Calibri" w:cs="Times New Roman"/>
          <w:sz w:val="24"/>
          <w:szCs w:val="24"/>
        </w:rPr>
        <w:t xml:space="preserve"> Discussing was held with the Ohio Department of Aging on the alerts and becoming more involved. </w:t>
      </w:r>
    </w:p>
    <w:p w:rsidR="00D47229" w:rsidRPr="00D47229" w:rsidRDefault="007B56DB" w:rsidP="00D47229">
      <w:pPr>
        <w:tabs>
          <w:tab w:val="left" w:pos="360"/>
        </w:tabs>
        <w:spacing w:after="0" w:line="240" w:lineRule="auto"/>
        <w:ind w:left="360"/>
        <w:contextualSpacing/>
        <w:rPr>
          <w:rFonts w:ascii="Calibri" w:eastAsia="Times New Roman" w:hAnsi="Calibri" w:cs="Times New Roman"/>
          <w:sz w:val="24"/>
          <w:szCs w:val="24"/>
        </w:rPr>
      </w:pPr>
      <w:r>
        <w:rPr>
          <w:rFonts w:ascii="Calibri" w:eastAsia="Times New Roman" w:hAnsi="Calibri" w:cs="Times New Roman"/>
          <w:sz w:val="24"/>
          <w:szCs w:val="24"/>
        </w:rPr>
        <w:t>-</w:t>
      </w:r>
    </w:p>
    <w:p w:rsidR="00D47229" w:rsidRPr="00D47229" w:rsidRDefault="000247A1" w:rsidP="00D47229">
      <w:pPr>
        <w:numPr>
          <w:ilvl w:val="0"/>
          <w:numId w:val="1"/>
        </w:numPr>
        <w:tabs>
          <w:tab w:val="left" w:pos="360"/>
        </w:tabs>
        <w:spacing w:after="0" w:line="240" w:lineRule="auto"/>
        <w:contextualSpacing/>
        <w:rPr>
          <w:rFonts w:ascii="Calibri" w:eastAsia="Times New Roman" w:hAnsi="Calibri" w:cs="Times New Roman"/>
          <w:sz w:val="24"/>
          <w:szCs w:val="24"/>
          <w:u w:val="single"/>
        </w:rPr>
      </w:pPr>
      <w:r>
        <w:rPr>
          <w:rFonts w:ascii="Calibri" w:eastAsia="Times New Roman" w:hAnsi="Calibri" w:cs="Times New Roman"/>
          <w:sz w:val="24"/>
          <w:szCs w:val="24"/>
          <w:u w:val="single"/>
        </w:rPr>
        <w:t>Alerts T</w:t>
      </w:r>
      <w:r w:rsidR="00D47229" w:rsidRPr="00D47229">
        <w:rPr>
          <w:rFonts w:ascii="Calibri" w:eastAsia="Times New Roman" w:hAnsi="Calibri" w:cs="Times New Roman"/>
          <w:sz w:val="24"/>
          <w:szCs w:val="24"/>
          <w:u w:val="single"/>
        </w:rPr>
        <w:t>raining update:</w:t>
      </w:r>
    </w:p>
    <w:p w:rsidR="004E65F0" w:rsidRDefault="00D47229" w:rsidP="00CE6B29">
      <w:pPr>
        <w:tabs>
          <w:tab w:val="left" w:pos="360"/>
        </w:tabs>
        <w:spacing w:after="0" w:line="240" w:lineRule="auto"/>
        <w:ind w:left="360"/>
        <w:contextualSpacing/>
        <w:rPr>
          <w:rFonts w:ascii="Calibri" w:eastAsia="Times New Roman" w:hAnsi="Calibri" w:cs="Times New Roman"/>
          <w:sz w:val="24"/>
          <w:szCs w:val="24"/>
        </w:rPr>
      </w:pPr>
      <w:r w:rsidRPr="00D47229">
        <w:rPr>
          <w:rFonts w:ascii="Calibri" w:eastAsia="Times New Roman" w:hAnsi="Calibri" w:cs="Times New Roman"/>
          <w:sz w:val="24"/>
          <w:szCs w:val="24"/>
        </w:rPr>
        <w:t xml:space="preserve">Lydia Frey </w:t>
      </w:r>
      <w:r w:rsidR="004E65F0">
        <w:rPr>
          <w:rFonts w:ascii="Calibri" w:eastAsia="Times New Roman" w:hAnsi="Calibri" w:cs="Times New Roman"/>
          <w:sz w:val="24"/>
          <w:szCs w:val="24"/>
        </w:rPr>
        <w:t xml:space="preserve">advised that </w:t>
      </w:r>
      <w:r w:rsidR="00BD448D">
        <w:rPr>
          <w:rFonts w:ascii="Calibri" w:eastAsia="Times New Roman" w:hAnsi="Calibri" w:cs="Times New Roman"/>
          <w:sz w:val="24"/>
          <w:szCs w:val="24"/>
        </w:rPr>
        <w:t xml:space="preserve">the last </w:t>
      </w:r>
      <w:r w:rsidR="00A217B4">
        <w:rPr>
          <w:rFonts w:ascii="Calibri" w:eastAsia="Times New Roman" w:hAnsi="Calibri" w:cs="Times New Roman"/>
          <w:sz w:val="24"/>
          <w:szCs w:val="24"/>
        </w:rPr>
        <w:t>training</w:t>
      </w:r>
      <w:r w:rsidR="00BD448D">
        <w:rPr>
          <w:rFonts w:ascii="Calibri" w:eastAsia="Times New Roman" w:hAnsi="Calibri" w:cs="Times New Roman"/>
          <w:sz w:val="24"/>
          <w:szCs w:val="24"/>
        </w:rPr>
        <w:t xml:space="preserve"> was </w:t>
      </w:r>
      <w:r w:rsidR="00A217B4">
        <w:rPr>
          <w:rFonts w:ascii="Calibri" w:eastAsia="Times New Roman" w:hAnsi="Calibri" w:cs="Times New Roman"/>
          <w:sz w:val="24"/>
          <w:szCs w:val="24"/>
        </w:rPr>
        <w:t xml:space="preserve">held </w:t>
      </w:r>
      <w:r w:rsidR="000247A1">
        <w:rPr>
          <w:rFonts w:ascii="Calibri" w:eastAsia="Times New Roman" w:hAnsi="Calibri" w:cs="Times New Roman"/>
          <w:sz w:val="24"/>
          <w:szCs w:val="24"/>
        </w:rPr>
        <w:t xml:space="preserve">at Pickerington Police Department. </w:t>
      </w:r>
      <w:r w:rsidR="00BD448D">
        <w:rPr>
          <w:rFonts w:ascii="Calibri" w:eastAsia="Times New Roman" w:hAnsi="Calibri" w:cs="Times New Roman"/>
          <w:sz w:val="24"/>
          <w:szCs w:val="24"/>
        </w:rPr>
        <w:t xml:space="preserve"> </w:t>
      </w:r>
      <w:r w:rsidR="00C134AF">
        <w:rPr>
          <w:rFonts w:ascii="Calibri" w:eastAsia="Times New Roman" w:hAnsi="Calibri" w:cs="Times New Roman"/>
          <w:sz w:val="24"/>
          <w:szCs w:val="24"/>
        </w:rPr>
        <w:t>Approxim</w:t>
      </w:r>
      <w:r w:rsidR="00CE6B29">
        <w:rPr>
          <w:rFonts w:ascii="Calibri" w:eastAsia="Times New Roman" w:hAnsi="Calibri" w:cs="Times New Roman"/>
          <w:sz w:val="24"/>
          <w:szCs w:val="24"/>
        </w:rPr>
        <w:t>ately t</w:t>
      </w:r>
      <w:r w:rsidR="00A217B4">
        <w:rPr>
          <w:rFonts w:ascii="Calibri" w:eastAsia="Times New Roman" w:hAnsi="Calibri" w:cs="Times New Roman"/>
          <w:sz w:val="24"/>
          <w:szCs w:val="24"/>
        </w:rPr>
        <w:t>en (</w:t>
      </w:r>
      <w:r w:rsidR="00BD448D">
        <w:rPr>
          <w:rFonts w:ascii="Calibri" w:eastAsia="Times New Roman" w:hAnsi="Calibri" w:cs="Times New Roman"/>
          <w:sz w:val="24"/>
          <w:szCs w:val="24"/>
        </w:rPr>
        <w:t>10</w:t>
      </w:r>
      <w:r w:rsidR="00A217B4">
        <w:rPr>
          <w:rFonts w:ascii="Calibri" w:eastAsia="Times New Roman" w:hAnsi="Calibri" w:cs="Times New Roman"/>
          <w:sz w:val="24"/>
          <w:szCs w:val="24"/>
        </w:rPr>
        <w:t>)</w:t>
      </w:r>
      <w:r w:rsidR="00BD448D">
        <w:rPr>
          <w:rFonts w:ascii="Calibri" w:eastAsia="Times New Roman" w:hAnsi="Calibri" w:cs="Times New Roman"/>
          <w:sz w:val="24"/>
          <w:szCs w:val="24"/>
        </w:rPr>
        <w:t xml:space="preserve"> in attendance.  </w:t>
      </w:r>
      <w:r w:rsidR="00CE6B29">
        <w:rPr>
          <w:rFonts w:ascii="Calibri" w:eastAsia="Times New Roman" w:hAnsi="Calibri" w:cs="Times New Roman"/>
          <w:sz w:val="24"/>
          <w:szCs w:val="24"/>
        </w:rPr>
        <w:t>Two Wa</w:t>
      </w:r>
      <w:r w:rsidR="00BD448D">
        <w:rPr>
          <w:rFonts w:ascii="Calibri" w:eastAsia="Times New Roman" w:hAnsi="Calibri" w:cs="Times New Roman"/>
          <w:sz w:val="24"/>
          <w:szCs w:val="24"/>
        </w:rPr>
        <w:t xml:space="preserve">tch </w:t>
      </w:r>
      <w:r w:rsidR="004E65F0">
        <w:rPr>
          <w:rFonts w:ascii="Calibri" w:eastAsia="Times New Roman" w:hAnsi="Calibri" w:cs="Times New Roman"/>
          <w:sz w:val="24"/>
          <w:szCs w:val="24"/>
        </w:rPr>
        <w:t>Desk</w:t>
      </w:r>
      <w:r w:rsidR="00BD448D">
        <w:rPr>
          <w:rFonts w:ascii="Calibri" w:eastAsia="Times New Roman" w:hAnsi="Calibri" w:cs="Times New Roman"/>
          <w:sz w:val="24"/>
          <w:szCs w:val="24"/>
        </w:rPr>
        <w:t xml:space="preserve"> Commanders </w:t>
      </w:r>
      <w:r w:rsidR="00CE6B29">
        <w:rPr>
          <w:rFonts w:ascii="Calibri" w:eastAsia="Times New Roman" w:hAnsi="Calibri" w:cs="Times New Roman"/>
          <w:sz w:val="24"/>
          <w:szCs w:val="24"/>
        </w:rPr>
        <w:t xml:space="preserve">were in attendance </w:t>
      </w:r>
      <w:r w:rsidR="00BD448D">
        <w:rPr>
          <w:rFonts w:ascii="Calibri" w:eastAsia="Times New Roman" w:hAnsi="Calibri" w:cs="Times New Roman"/>
          <w:sz w:val="24"/>
          <w:szCs w:val="24"/>
        </w:rPr>
        <w:t xml:space="preserve">since they are the ones that </w:t>
      </w:r>
      <w:r w:rsidR="00CE6B29">
        <w:rPr>
          <w:rFonts w:ascii="Calibri" w:eastAsia="Times New Roman" w:hAnsi="Calibri" w:cs="Times New Roman"/>
          <w:sz w:val="24"/>
          <w:szCs w:val="24"/>
        </w:rPr>
        <w:t xml:space="preserve">do </w:t>
      </w:r>
      <w:r w:rsidR="00BD448D">
        <w:rPr>
          <w:rFonts w:ascii="Calibri" w:eastAsia="Times New Roman" w:hAnsi="Calibri" w:cs="Times New Roman"/>
          <w:sz w:val="24"/>
          <w:szCs w:val="24"/>
        </w:rPr>
        <w:t>the activations</w:t>
      </w:r>
      <w:r w:rsidR="00CE6B29">
        <w:rPr>
          <w:rFonts w:ascii="Calibri" w:eastAsia="Times New Roman" w:hAnsi="Calibri" w:cs="Times New Roman"/>
          <w:sz w:val="24"/>
          <w:szCs w:val="24"/>
        </w:rPr>
        <w:t xml:space="preserve"> and </w:t>
      </w:r>
      <w:r w:rsidR="00BD448D">
        <w:rPr>
          <w:rFonts w:ascii="Calibri" w:eastAsia="Times New Roman" w:hAnsi="Calibri" w:cs="Times New Roman"/>
          <w:sz w:val="24"/>
          <w:szCs w:val="24"/>
        </w:rPr>
        <w:t>mak</w:t>
      </w:r>
      <w:r w:rsidR="00CE6B29">
        <w:rPr>
          <w:rFonts w:ascii="Calibri" w:eastAsia="Times New Roman" w:hAnsi="Calibri" w:cs="Times New Roman"/>
          <w:sz w:val="24"/>
          <w:szCs w:val="24"/>
        </w:rPr>
        <w:t>e</w:t>
      </w:r>
      <w:r w:rsidR="00BD448D">
        <w:rPr>
          <w:rFonts w:ascii="Calibri" w:eastAsia="Times New Roman" w:hAnsi="Calibri" w:cs="Times New Roman"/>
          <w:sz w:val="24"/>
          <w:szCs w:val="24"/>
        </w:rPr>
        <w:t xml:space="preserve"> the decisions</w:t>
      </w:r>
      <w:r w:rsidR="004E65F0">
        <w:rPr>
          <w:rFonts w:ascii="Calibri" w:eastAsia="Times New Roman" w:hAnsi="Calibri" w:cs="Times New Roman"/>
          <w:sz w:val="24"/>
          <w:szCs w:val="24"/>
        </w:rPr>
        <w:t xml:space="preserve"> on issuing the alerts</w:t>
      </w:r>
      <w:r w:rsidR="00BD448D">
        <w:rPr>
          <w:rFonts w:ascii="Calibri" w:eastAsia="Times New Roman" w:hAnsi="Calibri" w:cs="Times New Roman"/>
          <w:sz w:val="24"/>
          <w:szCs w:val="24"/>
        </w:rPr>
        <w:t xml:space="preserve">.  It went very well.  </w:t>
      </w:r>
      <w:r w:rsidR="000247A1">
        <w:rPr>
          <w:rFonts w:ascii="Calibri" w:eastAsia="Times New Roman" w:hAnsi="Calibri" w:cs="Times New Roman"/>
          <w:sz w:val="24"/>
          <w:szCs w:val="24"/>
        </w:rPr>
        <w:t xml:space="preserve">They had a request for an AMBER Alert that did not meet the criteria and the Watch Desk Commander involved in their request was at the training. The training went very well. </w:t>
      </w:r>
    </w:p>
    <w:p w:rsidR="00CE6B29" w:rsidRDefault="00CE6B29" w:rsidP="00CE6B29">
      <w:pPr>
        <w:tabs>
          <w:tab w:val="left" w:pos="360"/>
        </w:tabs>
        <w:spacing w:after="0" w:line="240" w:lineRule="auto"/>
        <w:ind w:left="360"/>
        <w:contextualSpacing/>
        <w:rPr>
          <w:rFonts w:ascii="Calibri" w:eastAsia="Times New Roman" w:hAnsi="Calibri" w:cs="Times New Roman"/>
          <w:sz w:val="24"/>
          <w:szCs w:val="24"/>
        </w:rPr>
      </w:pPr>
    </w:p>
    <w:p w:rsidR="00D47229" w:rsidRDefault="00BD448D" w:rsidP="00D47229">
      <w:pPr>
        <w:tabs>
          <w:tab w:val="left" w:pos="360"/>
        </w:tabs>
        <w:spacing w:after="0" w:line="240" w:lineRule="auto"/>
        <w:ind w:left="360"/>
        <w:contextualSpacing/>
        <w:rPr>
          <w:rFonts w:ascii="Calibri" w:eastAsia="Times New Roman" w:hAnsi="Calibri" w:cs="Times New Roman"/>
          <w:sz w:val="24"/>
          <w:szCs w:val="24"/>
        </w:rPr>
      </w:pPr>
      <w:r>
        <w:rPr>
          <w:rFonts w:ascii="Calibri" w:eastAsia="Times New Roman" w:hAnsi="Calibri" w:cs="Times New Roman"/>
          <w:sz w:val="24"/>
          <w:szCs w:val="24"/>
        </w:rPr>
        <w:t xml:space="preserve">S/Lt. Raines advised </w:t>
      </w:r>
      <w:r w:rsidR="004E65F0">
        <w:rPr>
          <w:rFonts w:ascii="Calibri" w:eastAsia="Times New Roman" w:hAnsi="Calibri" w:cs="Times New Roman"/>
          <w:sz w:val="24"/>
          <w:szCs w:val="24"/>
        </w:rPr>
        <w:t>there were</w:t>
      </w:r>
      <w:r>
        <w:rPr>
          <w:rFonts w:ascii="Calibri" w:eastAsia="Times New Roman" w:hAnsi="Calibri" w:cs="Times New Roman"/>
          <w:sz w:val="24"/>
          <w:szCs w:val="24"/>
        </w:rPr>
        <w:t xml:space="preserve"> actually t</w:t>
      </w:r>
      <w:r w:rsidR="004E65F0">
        <w:rPr>
          <w:rFonts w:ascii="Calibri" w:eastAsia="Times New Roman" w:hAnsi="Calibri" w:cs="Times New Roman"/>
          <w:sz w:val="24"/>
          <w:szCs w:val="24"/>
        </w:rPr>
        <w:t>w</w:t>
      </w:r>
      <w:r>
        <w:rPr>
          <w:rFonts w:ascii="Calibri" w:eastAsia="Times New Roman" w:hAnsi="Calibri" w:cs="Times New Roman"/>
          <w:sz w:val="24"/>
          <w:szCs w:val="24"/>
        </w:rPr>
        <w:t>o</w:t>
      </w:r>
      <w:r w:rsidR="004E65F0">
        <w:rPr>
          <w:rFonts w:ascii="Calibri" w:eastAsia="Times New Roman" w:hAnsi="Calibri" w:cs="Times New Roman"/>
          <w:sz w:val="24"/>
          <w:szCs w:val="24"/>
        </w:rPr>
        <w:t xml:space="preserve"> (2)</w:t>
      </w:r>
      <w:r>
        <w:rPr>
          <w:rFonts w:ascii="Calibri" w:eastAsia="Times New Roman" w:hAnsi="Calibri" w:cs="Times New Roman"/>
          <w:sz w:val="24"/>
          <w:szCs w:val="24"/>
        </w:rPr>
        <w:t xml:space="preserve"> alerts this year where the Judge had issued paperwork that said the child was in “imminent” danger.  It doesn’t specifically say what that “imminent” danger was.  After researching, it was found they wer</w:t>
      </w:r>
      <w:r w:rsidR="00CE6B29">
        <w:rPr>
          <w:rFonts w:ascii="Calibri" w:eastAsia="Times New Roman" w:hAnsi="Calibri" w:cs="Times New Roman"/>
          <w:sz w:val="24"/>
          <w:szCs w:val="24"/>
        </w:rPr>
        <w:t xml:space="preserve">e not </w:t>
      </w:r>
      <w:r>
        <w:rPr>
          <w:rFonts w:ascii="Calibri" w:eastAsia="Times New Roman" w:hAnsi="Calibri" w:cs="Times New Roman"/>
          <w:sz w:val="24"/>
          <w:szCs w:val="24"/>
        </w:rPr>
        <w:t>in danger</w:t>
      </w:r>
      <w:r w:rsidR="00A217B4">
        <w:rPr>
          <w:rFonts w:ascii="Calibri" w:eastAsia="Times New Roman" w:hAnsi="Calibri" w:cs="Times New Roman"/>
          <w:sz w:val="24"/>
          <w:szCs w:val="24"/>
        </w:rPr>
        <w:t xml:space="preserve"> at all</w:t>
      </w:r>
      <w:r>
        <w:rPr>
          <w:rFonts w:ascii="Calibri" w:eastAsia="Times New Roman" w:hAnsi="Calibri" w:cs="Times New Roman"/>
          <w:sz w:val="24"/>
          <w:szCs w:val="24"/>
        </w:rPr>
        <w:t>.</w:t>
      </w:r>
    </w:p>
    <w:p w:rsidR="00BD448D" w:rsidRPr="00D47229" w:rsidRDefault="004E65F0" w:rsidP="00D47229">
      <w:pPr>
        <w:tabs>
          <w:tab w:val="left" w:pos="360"/>
        </w:tabs>
        <w:spacing w:after="0" w:line="240" w:lineRule="auto"/>
        <w:ind w:left="360"/>
        <w:contextualSpacing/>
        <w:rPr>
          <w:rFonts w:ascii="Calibri" w:eastAsia="Times New Roman" w:hAnsi="Calibri" w:cs="Times New Roman"/>
          <w:sz w:val="24"/>
          <w:szCs w:val="24"/>
        </w:rPr>
      </w:pPr>
      <w:r>
        <w:rPr>
          <w:rFonts w:ascii="Calibri" w:eastAsia="Times New Roman" w:hAnsi="Calibri" w:cs="Times New Roman"/>
          <w:sz w:val="24"/>
          <w:szCs w:val="24"/>
        </w:rPr>
        <w:t>Also there were</w:t>
      </w:r>
      <w:r w:rsidR="00BD448D">
        <w:rPr>
          <w:rFonts w:ascii="Calibri" w:eastAsia="Times New Roman" w:hAnsi="Calibri" w:cs="Times New Roman"/>
          <w:sz w:val="24"/>
          <w:szCs w:val="24"/>
        </w:rPr>
        <w:t xml:space="preserve"> actually seven (7) training dates for the entire year, with nine (9) sessions. 24 agencies </w:t>
      </w:r>
      <w:r w:rsidR="00CE6B29">
        <w:rPr>
          <w:rFonts w:ascii="Calibri" w:eastAsia="Times New Roman" w:hAnsi="Calibri" w:cs="Times New Roman"/>
          <w:sz w:val="24"/>
          <w:szCs w:val="24"/>
        </w:rPr>
        <w:t xml:space="preserve">were </w:t>
      </w:r>
      <w:r w:rsidR="00BD448D">
        <w:rPr>
          <w:rFonts w:ascii="Calibri" w:eastAsia="Times New Roman" w:hAnsi="Calibri" w:cs="Times New Roman"/>
          <w:sz w:val="24"/>
          <w:szCs w:val="24"/>
        </w:rPr>
        <w:t xml:space="preserve">represented with 121 </w:t>
      </w:r>
      <w:r w:rsidR="006C24E9">
        <w:rPr>
          <w:rFonts w:ascii="Calibri" w:eastAsia="Times New Roman" w:hAnsi="Calibri" w:cs="Times New Roman"/>
          <w:sz w:val="24"/>
          <w:szCs w:val="24"/>
        </w:rPr>
        <w:t xml:space="preserve">individuals </w:t>
      </w:r>
      <w:r w:rsidR="00A217B4">
        <w:rPr>
          <w:rFonts w:ascii="Calibri" w:eastAsia="Times New Roman" w:hAnsi="Calibri" w:cs="Times New Roman"/>
          <w:sz w:val="24"/>
          <w:szCs w:val="24"/>
        </w:rPr>
        <w:t xml:space="preserve">in </w:t>
      </w:r>
      <w:r w:rsidR="006C24E9">
        <w:rPr>
          <w:rFonts w:ascii="Calibri" w:eastAsia="Times New Roman" w:hAnsi="Calibri" w:cs="Times New Roman"/>
          <w:sz w:val="24"/>
          <w:szCs w:val="24"/>
        </w:rPr>
        <w:t>attend</w:t>
      </w:r>
      <w:r w:rsidR="00A217B4">
        <w:rPr>
          <w:rFonts w:ascii="Calibri" w:eastAsia="Times New Roman" w:hAnsi="Calibri" w:cs="Times New Roman"/>
          <w:sz w:val="24"/>
          <w:szCs w:val="24"/>
        </w:rPr>
        <w:t>ance</w:t>
      </w:r>
      <w:r w:rsidR="00BD448D">
        <w:rPr>
          <w:rFonts w:ascii="Calibri" w:eastAsia="Times New Roman" w:hAnsi="Calibri" w:cs="Times New Roman"/>
          <w:sz w:val="24"/>
          <w:szCs w:val="24"/>
        </w:rPr>
        <w:t>.</w:t>
      </w:r>
      <w:r w:rsidR="006C24E9">
        <w:rPr>
          <w:rFonts w:ascii="Calibri" w:eastAsia="Times New Roman" w:hAnsi="Calibri" w:cs="Times New Roman"/>
          <w:sz w:val="24"/>
          <w:szCs w:val="24"/>
        </w:rPr>
        <w:t xml:space="preserve">  Attendees found it was very helpful for all law enforcement.</w:t>
      </w:r>
    </w:p>
    <w:p w:rsidR="00D47229" w:rsidRDefault="00D47229" w:rsidP="00D47229">
      <w:pPr>
        <w:spacing w:after="0" w:line="240" w:lineRule="auto"/>
        <w:ind w:left="360"/>
        <w:rPr>
          <w:rFonts w:ascii="Calibri" w:eastAsia="Times New Roman" w:hAnsi="Calibri" w:cs="Times New Roman"/>
          <w:sz w:val="24"/>
          <w:szCs w:val="24"/>
        </w:rPr>
      </w:pPr>
    </w:p>
    <w:p w:rsidR="006C24E9" w:rsidRPr="00D47229" w:rsidRDefault="006C24E9" w:rsidP="00D47229">
      <w:pPr>
        <w:spacing w:after="0" w:line="240" w:lineRule="auto"/>
        <w:ind w:left="360"/>
        <w:rPr>
          <w:rFonts w:ascii="Calibri" w:eastAsia="Times New Roman" w:hAnsi="Calibri" w:cs="Times New Roman"/>
          <w:sz w:val="24"/>
          <w:szCs w:val="24"/>
        </w:rPr>
      </w:pPr>
    </w:p>
    <w:p w:rsidR="00D47229" w:rsidRPr="00D47229" w:rsidRDefault="00D47229" w:rsidP="00D47229">
      <w:pPr>
        <w:spacing w:after="0" w:line="240" w:lineRule="auto"/>
        <w:contextualSpacing/>
        <w:jc w:val="both"/>
        <w:rPr>
          <w:rFonts w:ascii="Calibri" w:eastAsia="Times New Roman" w:hAnsi="Calibri" w:cs="Calibri"/>
          <w:b/>
          <w:sz w:val="24"/>
          <w:szCs w:val="24"/>
        </w:rPr>
      </w:pPr>
      <w:r w:rsidRPr="00D47229">
        <w:rPr>
          <w:rFonts w:ascii="Calibri" w:eastAsia="Times New Roman" w:hAnsi="Calibri" w:cs="Calibri"/>
          <w:b/>
          <w:sz w:val="24"/>
          <w:szCs w:val="24"/>
        </w:rPr>
        <w:t>IV. NEW BUSINESS</w:t>
      </w:r>
      <w:r w:rsidRPr="00D47229">
        <w:rPr>
          <w:rFonts w:ascii="Calibri" w:eastAsia="Times New Roman" w:hAnsi="Calibri" w:cs="Calibri"/>
          <w:b/>
          <w:sz w:val="24"/>
          <w:szCs w:val="24"/>
        </w:rPr>
        <w:tab/>
      </w:r>
    </w:p>
    <w:p w:rsidR="00D47229" w:rsidRPr="00E428AC" w:rsidRDefault="00901294" w:rsidP="002E6BD9">
      <w:pPr>
        <w:numPr>
          <w:ilvl w:val="0"/>
          <w:numId w:val="3"/>
        </w:numPr>
        <w:spacing w:after="0" w:line="240" w:lineRule="auto"/>
        <w:contextualSpacing/>
        <w:jc w:val="both"/>
        <w:rPr>
          <w:rFonts w:ascii="Calibri" w:eastAsia="Times New Roman" w:hAnsi="Calibri" w:cs="Calibri"/>
          <w:sz w:val="24"/>
          <w:szCs w:val="24"/>
        </w:rPr>
      </w:pPr>
      <w:r w:rsidRPr="00E428AC">
        <w:rPr>
          <w:rFonts w:ascii="Calibri" w:eastAsia="Times New Roman" w:hAnsi="Calibri" w:cs="Calibri"/>
          <w:sz w:val="24"/>
          <w:szCs w:val="24"/>
        </w:rPr>
        <w:t xml:space="preserve">A </w:t>
      </w:r>
      <w:r w:rsidR="00D47229" w:rsidRPr="00E428AC">
        <w:rPr>
          <w:rFonts w:ascii="Calibri" w:eastAsia="Times New Roman" w:hAnsi="Calibri" w:cs="Calibri"/>
          <w:sz w:val="24"/>
          <w:szCs w:val="24"/>
        </w:rPr>
        <w:t>202</w:t>
      </w:r>
      <w:r w:rsidR="006C24E9" w:rsidRPr="00E428AC">
        <w:rPr>
          <w:rFonts w:ascii="Calibri" w:eastAsia="Times New Roman" w:hAnsi="Calibri" w:cs="Calibri"/>
          <w:sz w:val="24"/>
          <w:szCs w:val="24"/>
        </w:rPr>
        <w:t>1</w:t>
      </w:r>
      <w:r w:rsidR="00D47229" w:rsidRPr="00E428AC">
        <w:rPr>
          <w:rFonts w:ascii="Calibri" w:eastAsia="Times New Roman" w:hAnsi="Calibri" w:cs="Calibri"/>
          <w:sz w:val="24"/>
          <w:szCs w:val="24"/>
        </w:rPr>
        <w:t xml:space="preserve"> Ohio Alert</w:t>
      </w:r>
      <w:r w:rsidR="00A217B4" w:rsidRPr="00E428AC">
        <w:rPr>
          <w:rFonts w:ascii="Calibri" w:eastAsia="Times New Roman" w:hAnsi="Calibri" w:cs="Calibri"/>
          <w:sz w:val="24"/>
          <w:szCs w:val="24"/>
        </w:rPr>
        <w:t>s</w:t>
      </w:r>
      <w:r w:rsidR="00D47229" w:rsidRPr="00E428AC">
        <w:rPr>
          <w:rFonts w:ascii="Calibri" w:eastAsia="Times New Roman" w:hAnsi="Calibri" w:cs="Calibri"/>
          <w:sz w:val="24"/>
          <w:szCs w:val="24"/>
        </w:rPr>
        <w:t xml:space="preserve"> Conference </w:t>
      </w:r>
      <w:r w:rsidR="006C24E9" w:rsidRPr="00E428AC">
        <w:rPr>
          <w:rFonts w:ascii="Calibri" w:eastAsia="Times New Roman" w:hAnsi="Calibri" w:cs="Calibri"/>
          <w:sz w:val="24"/>
          <w:szCs w:val="24"/>
        </w:rPr>
        <w:t>is being considered through virtual training</w:t>
      </w:r>
      <w:r w:rsidR="00D47229" w:rsidRPr="00E428AC">
        <w:rPr>
          <w:rFonts w:ascii="Calibri" w:eastAsia="Times New Roman" w:hAnsi="Calibri" w:cs="Calibri"/>
          <w:sz w:val="24"/>
          <w:szCs w:val="24"/>
        </w:rPr>
        <w:t>.</w:t>
      </w:r>
      <w:r w:rsidR="006C24E9" w:rsidRPr="00E428AC">
        <w:rPr>
          <w:rFonts w:ascii="Calibri" w:eastAsia="Times New Roman" w:hAnsi="Calibri" w:cs="Calibri"/>
          <w:sz w:val="24"/>
          <w:szCs w:val="24"/>
        </w:rPr>
        <w:t xml:space="preserve">  Chris</w:t>
      </w:r>
      <w:r w:rsidR="00A217B4" w:rsidRPr="00E428AC">
        <w:rPr>
          <w:rFonts w:ascii="Calibri" w:eastAsia="Times New Roman" w:hAnsi="Calibri" w:cs="Calibri"/>
          <w:sz w:val="24"/>
          <w:szCs w:val="24"/>
        </w:rPr>
        <w:t>tine Merritt suggested scheduling</w:t>
      </w:r>
      <w:r w:rsidR="006C24E9" w:rsidRPr="00E428AC">
        <w:rPr>
          <w:rFonts w:ascii="Calibri" w:eastAsia="Times New Roman" w:hAnsi="Calibri" w:cs="Calibri"/>
          <w:sz w:val="24"/>
          <w:szCs w:val="24"/>
        </w:rPr>
        <w:t xml:space="preserve"> some virtual sessions with live panel discussions and it would give us a chance to have some people attend that couldn’t come to Columbus.  Wouldn’t have to </w:t>
      </w:r>
      <w:r w:rsidR="006C24E9" w:rsidRPr="00E428AC">
        <w:rPr>
          <w:rFonts w:ascii="Calibri" w:eastAsia="Times New Roman" w:hAnsi="Calibri" w:cs="Calibri"/>
          <w:sz w:val="24"/>
          <w:szCs w:val="24"/>
        </w:rPr>
        <w:lastRenderedPageBreak/>
        <w:t xml:space="preserve">be a whole day, but rather webinars on different days.  </w:t>
      </w:r>
      <w:r w:rsidR="007B56DB" w:rsidRPr="00E428AC">
        <w:rPr>
          <w:rFonts w:ascii="Calibri" w:eastAsia="Times New Roman" w:hAnsi="Calibri" w:cs="Calibri"/>
          <w:sz w:val="24"/>
          <w:szCs w:val="24"/>
        </w:rPr>
        <w:t xml:space="preserve">This would allow individuals to receive the training that are not able to come to Columbus due to cost and travel issues. It would also allow us to deal with some of the oncoming issues we see from agencies. Christine Merritt offered her platform of Zoom or </w:t>
      </w:r>
      <w:proofErr w:type="spellStart"/>
      <w:r w:rsidR="00E428AC" w:rsidRPr="00E428AC">
        <w:rPr>
          <w:rFonts w:ascii="Calibri" w:eastAsia="Times New Roman" w:hAnsi="Calibri" w:cs="Calibri"/>
          <w:sz w:val="24"/>
          <w:szCs w:val="24"/>
        </w:rPr>
        <w:t>GoTo</w:t>
      </w:r>
      <w:proofErr w:type="spellEnd"/>
      <w:r w:rsidR="007B56DB" w:rsidRPr="00E428AC">
        <w:rPr>
          <w:rFonts w:ascii="Calibri" w:eastAsia="Times New Roman" w:hAnsi="Calibri" w:cs="Calibri"/>
          <w:sz w:val="24"/>
          <w:szCs w:val="24"/>
        </w:rPr>
        <w:t xml:space="preserve"> </w:t>
      </w:r>
      <w:r w:rsidR="00E428AC">
        <w:rPr>
          <w:rFonts w:ascii="Calibri" w:eastAsia="Times New Roman" w:hAnsi="Calibri" w:cs="Calibri"/>
          <w:sz w:val="24"/>
          <w:szCs w:val="24"/>
        </w:rPr>
        <w:t>for others t</w:t>
      </w:r>
      <w:r w:rsidR="007B56DB" w:rsidRPr="00E428AC">
        <w:rPr>
          <w:rFonts w:ascii="Calibri" w:eastAsia="Times New Roman" w:hAnsi="Calibri" w:cs="Calibri"/>
          <w:sz w:val="24"/>
          <w:szCs w:val="24"/>
        </w:rPr>
        <w:t>o participate in a live format</w:t>
      </w:r>
      <w:r w:rsidR="00E428AC">
        <w:rPr>
          <w:rFonts w:ascii="Calibri" w:eastAsia="Times New Roman" w:hAnsi="Calibri" w:cs="Calibri"/>
          <w:sz w:val="24"/>
          <w:szCs w:val="24"/>
        </w:rPr>
        <w:t xml:space="preserve">. </w:t>
      </w:r>
      <w:r w:rsidR="007B56DB" w:rsidRPr="00E428AC">
        <w:rPr>
          <w:rFonts w:ascii="Calibri" w:eastAsia="Times New Roman" w:hAnsi="Calibri" w:cs="Calibri"/>
          <w:sz w:val="24"/>
          <w:szCs w:val="24"/>
        </w:rPr>
        <w:t xml:space="preserve">Clark Donley asked about archiving the information so others could view it throughout the year. </w:t>
      </w:r>
      <w:r w:rsidR="00E428AC" w:rsidRPr="00E428AC">
        <w:rPr>
          <w:rFonts w:ascii="Calibri" w:eastAsia="Times New Roman" w:hAnsi="Calibri" w:cs="Calibri"/>
          <w:sz w:val="24"/>
          <w:szCs w:val="24"/>
        </w:rPr>
        <w:t>Kathryn Farmer suggested doing a live session</w:t>
      </w:r>
      <w:r w:rsidR="00E428AC">
        <w:rPr>
          <w:rFonts w:ascii="Calibri" w:eastAsia="Times New Roman" w:hAnsi="Calibri" w:cs="Calibri"/>
          <w:sz w:val="24"/>
          <w:szCs w:val="24"/>
        </w:rPr>
        <w:t xml:space="preserve"> with a panel, </w:t>
      </w:r>
      <w:r w:rsidR="00E428AC" w:rsidRPr="00E428AC">
        <w:rPr>
          <w:rFonts w:ascii="Calibri" w:eastAsia="Times New Roman" w:hAnsi="Calibri" w:cs="Calibri"/>
          <w:sz w:val="24"/>
          <w:szCs w:val="24"/>
        </w:rPr>
        <w:t xml:space="preserve">as well as a recorded session. The training would not have to be an entire day. Brent Currence is doing to chair the conference for this year. Will do some research through his office on how they conducted the training earlier this year. </w:t>
      </w:r>
      <w:r w:rsidR="00E428AC">
        <w:rPr>
          <w:rFonts w:ascii="Calibri" w:eastAsia="Times New Roman" w:hAnsi="Calibri" w:cs="Calibri"/>
          <w:sz w:val="24"/>
          <w:szCs w:val="24"/>
        </w:rPr>
        <w:t>Recorded s</w:t>
      </w:r>
      <w:r w:rsidR="006C24E9" w:rsidRPr="00E428AC">
        <w:rPr>
          <w:rFonts w:ascii="Calibri" w:eastAsia="Times New Roman" w:hAnsi="Calibri" w:cs="Calibri"/>
          <w:sz w:val="24"/>
          <w:szCs w:val="24"/>
        </w:rPr>
        <w:t xml:space="preserve">essions could be posted on the AMBER Alert website.  </w:t>
      </w:r>
    </w:p>
    <w:p w:rsidR="006C24E9" w:rsidRDefault="00D47229" w:rsidP="006D4986">
      <w:pPr>
        <w:numPr>
          <w:ilvl w:val="0"/>
          <w:numId w:val="3"/>
        </w:numPr>
        <w:spacing w:after="0" w:line="240" w:lineRule="auto"/>
        <w:contextualSpacing/>
        <w:jc w:val="both"/>
        <w:rPr>
          <w:rFonts w:ascii="Calibri" w:eastAsia="Times New Roman" w:hAnsi="Calibri" w:cs="Calibri"/>
          <w:sz w:val="24"/>
          <w:szCs w:val="24"/>
        </w:rPr>
      </w:pPr>
      <w:r w:rsidRPr="00D47229">
        <w:rPr>
          <w:rFonts w:ascii="Calibri" w:eastAsia="Times New Roman" w:hAnsi="Calibri" w:cs="Calibri"/>
          <w:sz w:val="24"/>
          <w:szCs w:val="24"/>
        </w:rPr>
        <w:t>The committee had a discussion on Ohio’s front license plate.</w:t>
      </w:r>
      <w:r w:rsidR="00E428AC">
        <w:rPr>
          <w:rFonts w:ascii="Calibri" w:eastAsia="Times New Roman" w:hAnsi="Calibri" w:cs="Calibri"/>
          <w:sz w:val="24"/>
          <w:szCs w:val="24"/>
        </w:rPr>
        <w:t xml:space="preserve"> L</w:t>
      </w:r>
      <w:r w:rsidR="006C24E9">
        <w:rPr>
          <w:rFonts w:ascii="Calibri" w:eastAsia="Times New Roman" w:hAnsi="Calibri" w:cs="Calibri"/>
          <w:sz w:val="24"/>
          <w:szCs w:val="24"/>
        </w:rPr>
        <w:t>egislative meetings</w:t>
      </w:r>
      <w:r w:rsidR="00A217B4">
        <w:rPr>
          <w:rFonts w:ascii="Calibri" w:eastAsia="Times New Roman" w:hAnsi="Calibri" w:cs="Calibri"/>
          <w:sz w:val="24"/>
          <w:szCs w:val="24"/>
        </w:rPr>
        <w:t xml:space="preserve"> are</w:t>
      </w:r>
      <w:r w:rsidR="006C24E9">
        <w:rPr>
          <w:rFonts w:ascii="Calibri" w:eastAsia="Times New Roman" w:hAnsi="Calibri" w:cs="Calibri"/>
          <w:sz w:val="24"/>
          <w:szCs w:val="24"/>
        </w:rPr>
        <w:t xml:space="preserve"> </w:t>
      </w:r>
      <w:r w:rsidR="00901294">
        <w:rPr>
          <w:rFonts w:ascii="Calibri" w:eastAsia="Times New Roman" w:hAnsi="Calibri" w:cs="Calibri"/>
          <w:sz w:val="24"/>
          <w:szCs w:val="24"/>
        </w:rPr>
        <w:t>on</w:t>
      </w:r>
      <w:r w:rsidR="006C24E9">
        <w:rPr>
          <w:rFonts w:ascii="Calibri" w:eastAsia="Times New Roman" w:hAnsi="Calibri" w:cs="Calibri"/>
          <w:sz w:val="24"/>
          <w:szCs w:val="24"/>
        </w:rPr>
        <w:t>going</w:t>
      </w:r>
      <w:r w:rsidR="00901294">
        <w:rPr>
          <w:rFonts w:ascii="Calibri" w:eastAsia="Times New Roman" w:hAnsi="Calibri" w:cs="Calibri"/>
          <w:sz w:val="24"/>
          <w:szCs w:val="24"/>
        </w:rPr>
        <w:t xml:space="preserve">, but </w:t>
      </w:r>
      <w:r w:rsidR="006C24E9">
        <w:rPr>
          <w:rFonts w:ascii="Calibri" w:eastAsia="Times New Roman" w:hAnsi="Calibri" w:cs="Calibri"/>
          <w:sz w:val="24"/>
          <w:szCs w:val="24"/>
        </w:rPr>
        <w:t xml:space="preserve">still pending. </w:t>
      </w:r>
      <w:r w:rsidR="006D4986">
        <w:rPr>
          <w:rFonts w:ascii="Calibri" w:eastAsia="Times New Roman" w:hAnsi="Calibri" w:cs="Calibri"/>
          <w:sz w:val="24"/>
          <w:szCs w:val="24"/>
        </w:rPr>
        <w:t xml:space="preserve">  Sheriff Myers will find out the status.</w:t>
      </w:r>
    </w:p>
    <w:p w:rsidR="006D4986" w:rsidRDefault="000247A1" w:rsidP="006D069F">
      <w:pPr>
        <w:numPr>
          <w:ilvl w:val="0"/>
          <w:numId w:val="3"/>
        </w:numPr>
        <w:spacing w:after="0" w:line="240" w:lineRule="auto"/>
        <w:contextualSpacing/>
        <w:jc w:val="both"/>
        <w:rPr>
          <w:rFonts w:ascii="Calibri" w:eastAsia="Times New Roman" w:hAnsi="Calibri" w:cs="Calibri"/>
          <w:sz w:val="24"/>
          <w:szCs w:val="24"/>
        </w:rPr>
      </w:pPr>
      <w:r w:rsidRPr="00E428AC">
        <w:rPr>
          <w:rFonts w:ascii="Calibri" w:eastAsia="Times New Roman" w:hAnsi="Calibri" w:cs="Calibri"/>
          <w:sz w:val="24"/>
          <w:szCs w:val="24"/>
        </w:rPr>
        <w:t>Lydia Frey</w:t>
      </w:r>
      <w:r w:rsidR="00901294" w:rsidRPr="00E428AC">
        <w:rPr>
          <w:rFonts w:ascii="Calibri" w:eastAsia="Times New Roman" w:hAnsi="Calibri" w:cs="Calibri"/>
          <w:sz w:val="24"/>
          <w:szCs w:val="24"/>
        </w:rPr>
        <w:t xml:space="preserve"> a</w:t>
      </w:r>
      <w:r w:rsidR="006D4986" w:rsidRPr="00E428AC">
        <w:rPr>
          <w:rFonts w:ascii="Calibri" w:eastAsia="Times New Roman" w:hAnsi="Calibri" w:cs="Calibri"/>
          <w:sz w:val="24"/>
          <w:szCs w:val="24"/>
        </w:rPr>
        <w:t>dvised she was retiring and taking a position with the Marion Co</w:t>
      </w:r>
      <w:r w:rsidR="00E428AC" w:rsidRPr="00E428AC">
        <w:rPr>
          <w:rFonts w:ascii="Calibri" w:eastAsia="Times New Roman" w:hAnsi="Calibri" w:cs="Calibri"/>
          <w:sz w:val="24"/>
          <w:szCs w:val="24"/>
        </w:rPr>
        <w:t xml:space="preserve">unty Sheriff’s Office. </w:t>
      </w:r>
      <w:r w:rsidR="00901294" w:rsidRPr="00E428AC">
        <w:rPr>
          <w:rFonts w:ascii="Calibri" w:eastAsia="Times New Roman" w:hAnsi="Calibri" w:cs="Calibri"/>
          <w:sz w:val="24"/>
          <w:szCs w:val="24"/>
        </w:rPr>
        <w:t>She would like to</w:t>
      </w:r>
      <w:r w:rsidR="006D4986" w:rsidRPr="00E428AC">
        <w:rPr>
          <w:rFonts w:ascii="Calibri" w:eastAsia="Times New Roman" w:hAnsi="Calibri" w:cs="Calibri"/>
          <w:sz w:val="24"/>
          <w:szCs w:val="24"/>
        </w:rPr>
        <w:t xml:space="preserve"> become a member </w:t>
      </w:r>
      <w:r w:rsidR="00C67685">
        <w:rPr>
          <w:rFonts w:ascii="Calibri" w:eastAsia="Times New Roman" w:hAnsi="Calibri" w:cs="Calibri"/>
          <w:sz w:val="24"/>
          <w:szCs w:val="24"/>
        </w:rPr>
        <w:t>of the committee as a Communications member and have a voice for the dispatchers. C</w:t>
      </w:r>
      <w:r w:rsidR="006D4986" w:rsidRPr="00E428AC">
        <w:rPr>
          <w:rFonts w:ascii="Calibri" w:eastAsia="Times New Roman" w:hAnsi="Calibri" w:cs="Calibri"/>
          <w:sz w:val="24"/>
          <w:szCs w:val="24"/>
        </w:rPr>
        <w:t xml:space="preserve">hief Harris </w:t>
      </w:r>
      <w:r w:rsidR="00033487" w:rsidRPr="00E428AC">
        <w:rPr>
          <w:rFonts w:ascii="Calibri" w:eastAsia="Times New Roman" w:hAnsi="Calibri" w:cs="Calibri"/>
          <w:sz w:val="24"/>
          <w:szCs w:val="24"/>
        </w:rPr>
        <w:t>made</w:t>
      </w:r>
      <w:r w:rsidR="006D4986" w:rsidRPr="00E428AC">
        <w:rPr>
          <w:rFonts w:ascii="Calibri" w:eastAsia="Times New Roman" w:hAnsi="Calibri" w:cs="Calibri"/>
          <w:sz w:val="24"/>
          <w:szCs w:val="24"/>
        </w:rPr>
        <w:t xml:space="preserve"> a Motion to approve a Communications member.  Seconded by </w:t>
      </w:r>
      <w:r w:rsidR="00E428AC" w:rsidRPr="00E428AC">
        <w:rPr>
          <w:rFonts w:ascii="Calibri" w:eastAsia="Times New Roman" w:hAnsi="Calibri" w:cs="Calibri"/>
          <w:sz w:val="24"/>
          <w:szCs w:val="24"/>
        </w:rPr>
        <w:t xml:space="preserve">Clark Donley. </w:t>
      </w:r>
    </w:p>
    <w:p w:rsidR="00E428AC" w:rsidRPr="00E428AC" w:rsidRDefault="00E428AC" w:rsidP="00E428AC">
      <w:pPr>
        <w:spacing w:after="0" w:line="240" w:lineRule="auto"/>
        <w:ind w:left="720"/>
        <w:contextualSpacing/>
        <w:jc w:val="both"/>
        <w:rPr>
          <w:rFonts w:ascii="Calibri" w:eastAsia="Times New Roman" w:hAnsi="Calibri" w:cs="Calibri"/>
          <w:sz w:val="24"/>
          <w:szCs w:val="24"/>
        </w:rPr>
      </w:pPr>
    </w:p>
    <w:p w:rsidR="00D47229" w:rsidRPr="00D47229" w:rsidRDefault="00D47229" w:rsidP="00D47229">
      <w:pPr>
        <w:spacing w:after="200" w:line="276" w:lineRule="auto"/>
        <w:contextualSpacing/>
        <w:rPr>
          <w:rFonts w:ascii="Calibri" w:eastAsia="Times New Roman" w:hAnsi="Calibri" w:cs="Calibri"/>
          <w:sz w:val="24"/>
          <w:szCs w:val="24"/>
        </w:rPr>
      </w:pPr>
      <w:r w:rsidRPr="00D47229">
        <w:rPr>
          <w:rFonts w:ascii="Calibri" w:eastAsia="Times New Roman" w:hAnsi="Calibri" w:cs="Calibri"/>
          <w:b/>
          <w:sz w:val="24"/>
          <w:szCs w:val="24"/>
        </w:rPr>
        <w:t>V. ADJOURNMENT</w:t>
      </w:r>
    </w:p>
    <w:p w:rsidR="00E428AC" w:rsidRDefault="00E428AC" w:rsidP="00D47229">
      <w:pPr>
        <w:spacing w:after="0" w:line="240" w:lineRule="auto"/>
        <w:rPr>
          <w:rFonts w:ascii="Calibri" w:eastAsia="Times New Roman" w:hAnsi="Calibri" w:cs="Times New Roman"/>
          <w:sz w:val="24"/>
          <w:szCs w:val="24"/>
        </w:rPr>
      </w:pPr>
    </w:p>
    <w:p w:rsidR="00D47229" w:rsidRPr="00D47229" w:rsidRDefault="00D47229" w:rsidP="00D47229">
      <w:pPr>
        <w:spacing w:after="0" w:line="240" w:lineRule="auto"/>
        <w:rPr>
          <w:rFonts w:ascii="Calibri" w:eastAsia="Times New Roman" w:hAnsi="Calibri" w:cs="Times New Roman"/>
          <w:sz w:val="24"/>
          <w:szCs w:val="24"/>
        </w:rPr>
      </w:pPr>
      <w:r w:rsidRPr="00D47229">
        <w:rPr>
          <w:rFonts w:ascii="Calibri" w:eastAsia="Times New Roman" w:hAnsi="Calibri" w:cs="Times New Roman"/>
          <w:sz w:val="24"/>
          <w:szCs w:val="24"/>
        </w:rPr>
        <w:t>Motion to adjourn the meeting at 10:</w:t>
      </w:r>
      <w:r w:rsidR="006D4986">
        <w:rPr>
          <w:rFonts w:ascii="Calibri" w:eastAsia="Times New Roman" w:hAnsi="Calibri" w:cs="Times New Roman"/>
          <w:sz w:val="24"/>
          <w:szCs w:val="24"/>
        </w:rPr>
        <w:t>45</w:t>
      </w:r>
      <w:r w:rsidRPr="00D47229">
        <w:rPr>
          <w:rFonts w:ascii="Calibri" w:eastAsia="Times New Roman" w:hAnsi="Calibri" w:cs="Times New Roman"/>
          <w:sz w:val="24"/>
          <w:szCs w:val="24"/>
        </w:rPr>
        <w:t xml:space="preserve"> a.m. was made by </w:t>
      </w:r>
      <w:r w:rsidR="00C67685">
        <w:rPr>
          <w:rFonts w:ascii="Calibri" w:eastAsia="Times New Roman" w:hAnsi="Calibri" w:cs="Times New Roman"/>
          <w:sz w:val="24"/>
          <w:szCs w:val="24"/>
        </w:rPr>
        <w:t xml:space="preserve">Christine Merritt </w:t>
      </w:r>
      <w:r w:rsidR="00A217B4">
        <w:rPr>
          <w:rFonts w:ascii="Calibri" w:eastAsia="Times New Roman" w:hAnsi="Calibri" w:cs="Times New Roman"/>
          <w:sz w:val="24"/>
          <w:szCs w:val="24"/>
        </w:rPr>
        <w:t xml:space="preserve">and </w:t>
      </w:r>
      <w:r w:rsidRPr="00D47229">
        <w:rPr>
          <w:rFonts w:ascii="Calibri" w:eastAsia="Times New Roman" w:hAnsi="Calibri" w:cs="Times New Roman"/>
          <w:sz w:val="24"/>
          <w:szCs w:val="24"/>
        </w:rPr>
        <w:t xml:space="preserve">seconded by </w:t>
      </w:r>
      <w:r w:rsidR="00C67685">
        <w:rPr>
          <w:rFonts w:ascii="Calibri" w:eastAsia="Times New Roman" w:hAnsi="Calibri" w:cs="Times New Roman"/>
          <w:sz w:val="24"/>
          <w:szCs w:val="24"/>
        </w:rPr>
        <w:t>Clark Donley</w:t>
      </w:r>
      <w:r w:rsidR="006D4986">
        <w:rPr>
          <w:rFonts w:ascii="Calibri" w:eastAsia="Times New Roman" w:hAnsi="Calibri" w:cs="Times New Roman"/>
          <w:sz w:val="24"/>
          <w:szCs w:val="24"/>
        </w:rPr>
        <w:t>.</w:t>
      </w:r>
    </w:p>
    <w:p w:rsidR="00D47229" w:rsidRDefault="00D47229" w:rsidP="00D47229">
      <w:pPr>
        <w:spacing w:after="0" w:line="240" w:lineRule="auto"/>
        <w:rPr>
          <w:rFonts w:ascii="Calibri" w:eastAsia="Times New Roman" w:hAnsi="Calibri" w:cs="Times New Roman"/>
          <w:sz w:val="24"/>
          <w:szCs w:val="24"/>
        </w:rPr>
      </w:pPr>
    </w:p>
    <w:p w:rsidR="006D4986" w:rsidRDefault="006D4986" w:rsidP="00D47229">
      <w:pPr>
        <w:spacing w:after="0" w:line="240" w:lineRule="auto"/>
        <w:rPr>
          <w:rFonts w:ascii="Calibri" w:eastAsia="Times New Roman" w:hAnsi="Calibri" w:cs="Times New Roman"/>
          <w:sz w:val="24"/>
          <w:szCs w:val="24"/>
        </w:rPr>
      </w:pPr>
    </w:p>
    <w:p w:rsidR="006D4986" w:rsidRPr="00D47229" w:rsidRDefault="00596369" w:rsidP="00D47229">
      <w:pPr>
        <w:spacing w:after="0" w:line="240" w:lineRule="auto"/>
        <w:rPr>
          <w:rFonts w:ascii="Calibri" w:eastAsia="Times New Roman" w:hAnsi="Calibri" w:cs="Times New Roman"/>
          <w:sz w:val="24"/>
          <w:szCs w:val="24"/>
        </w:rPr>
      </w:pPr>
      <w:r>
        <w:rPr>
          <w:noProof/>
        </w:rPr>
        <w:drawing>
          <wp:inline distT="0" distB="0" distL="0" distR="0" wp14:anchorId="091877DF" wp14:editId="1066ABAC">
            <wp:extent cx="2068864" cy="566928"/>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180361" cy="597481"/>
                    </a:xfrm>
                    <a:prstGeom prst="rect">
                      <a:avLst/>
                    </a:prstGeom>
                  </pic:spPr>
                </pic:pic>
              </a:graphicData>
            </a:graphic>
          </wp:inline>
        </w:drawing>
      </w:r>
    </w:p>
    <w:p w:rsidR="00D47229" w:rsidRPr="00D47229" w:rsidRDefault="00D47229" w:rsidP="00D47229">
      <w:pPr>
        <w:spacing w:after="0" w:line="240" w:lineRule="auto"/>
        <w:rPr>
          <w:rFonts w:ascii="Calibri" w:eastAsia="Times New Roman" w:hAnsi="Calibri" w:cs="Times New Roman"/>
          <w:b/>
          <w:sz w:val="24"/>
          <w:szCs w:val="24"/>
          <w:u w:val="single"/>
        </w:rPr>
      </w:pPr>
      <w:r w:rsidRPr="00D47229">
        <w:rPr>
          <w:rFonts w:ascii="Calibri" w:eastAsia="Times New Roman" w:hAnsi="Calibri" w:cs="Times New Roman"/>
          <w:sz w:val="24"/>
          <w:szCs w:val="24"/>
          <w:u w:val="single"/>
        </w:rPr>
        <w:tab/>
      </w:r>
      <w:r w:rsidRPr="00D47229">
        <w:rPr>
          <w:rFonts w:ascii="Calibri" w:eastAsia="Times New Roman" w:hAnsi="Calibri" w:cs="Times New Roman"/>
          <w:sz w:val="24"/>
          <w:szCs w:val="24"/>
          <w:u w:val="single"/>
        </w:rPr>
        <w:tab/>
      </w:r>
      <w:r w:rsidRPr="00D47229">
        <w:rPr>
          <w:rFonts w:ascii="Calibri" w:eastAsia="Times New Roman" w:hAnsi="Calibri" w:cs="Times New Roman"/>
          <w:sz w:val="24"/>
          <w:szCs w:val="24"/>
          <w:u w:val="single"/>
        </w:rPr>
        <w:tab/>
      </w:r>
      <w:r w:rsidRPr="00D47229">
        <w:rPr>
          <w:rFonts w:ascii="Calibri" w:eastAsia="Times New Roman" w:hAnsi="Calibri" w:cs="Times New Roman"/>
          <w:sz w:val="24"/>
          <w:szCs w:val="24"/>
          <w:u w:val="single"/>
        </w:rPr>
        <w:tab/>
      </w:r>
      <w:r w:rsidRPr="00D47229">
        <w:rPr>
          <w:rFonts w:ascii="Calibri" w:eastAsia="Times New Roman" w:hAnsi="Calibri" w:cs="Times New Roman"/>
          <w:sz w:val="24"/>
          <w:szCs w:val="24"/>
          <w:u w:val="single"/>
        </w:rPr>
        <w:tab/>
      </w:r>
      <w:r w:rsidRPr="00D47229">
        <w:rPr>
          <w:rFonts w:ascii="Calibri" w:eastAsia="Times New Roman" w:hAnsi="Calibri" w:cs="Times New Roman"/>
          <w:sz w:val="24"/>
          <w:szCs w:val="24"/>
          <w:u w:val="single"/>
        </w:rPr>
        <w:tab/>
      </w:r>
      <w:r w:rsidRPr="00D47229">
        <w:rPr>
          <w:rFonts w:ascii="Calibri" w:eastAsia="Times New Roman" w:hAnsi="Calibri" w:cs="Times New Roman"/>
          <w:b/>
          <w:sz w:val="24"/>
          <w:szCs w:val="24"/>
        </w:rPr>
        <w:tab/>
      </w:r>
      <w:r w:rsidRPr="00D47229">
        <w:rPr>
          <w:rFonts w:ascii="Calibri" w:eastAsia="Times New Roman" w:hAnsi="Calibri" w:cs="Times New Roman"/>
          <w:b/>
          <w:sz w:val="24"/>
          <w:szCs w:val="24"/>
        </w:rPr>
        <w:tab/>
      </w:r>
      <w:r w:rsidRPr="00D47229">
        <w:rPr>
          <w:rFonts w:ascii="Calibri" w:eastAsia="Times New Roman" w:hAnsi="Calibri" w:cs="Times New Roman"/>
          <w:b/>
          <w:sz w:val="24"/>
          <w:szCs w:val="24"/>
        </w:rPr>
        <w:tab/>
      </w:r>
      <w:r w:rsidRPr="00D47229">
        <w:rPr>
          <w:rFonts w:ascii="Calibri" w:eastAsia="Times New Roman" w:hAnsi="Calibri" w:cs="Times New Roman"/>
          <w:b/>
          <w:sz w:val="24"/>
          <w:szCs w:val="24"/>
          <w:u w:val="single"/>
        </w:rPr>
        <w:tab/>
      </w:r>
      <w:r w:rsidR="00596369">
        <w:rPr>
          <w:rFonts w:ascii="Calibri" w:eastAsia="Times New Roman" w:hAnsi="Calibri" w:cs="Times New Roman"/>
          <w:b/>
          <w:sz w:val="24"/>
          <w:szCs w:val="24"/>
          <w:u w:val="single"/>
        </w:rPr>
        <w:t>April 20, 2021</w:t>
      </w:r>
      <w:bookmarkStart w:id="0" w:name="_GoBack"/>
      <w:bookmarkEnd w:id="0"/>
    </w:p>
    <w:p w:rsidR="00D47229" w:rsidRPr="00D47229" w:rsidRDefault="00D47229" w:rsidP="00D47229">
      <w:pPr>
        <w:spacing w:after="0" w:line="240" w:lineRule="auto"/>
        <w:rPr>
          <w:rFonts w:ascii="Calibri" w:eastAsia="Times New Roman" w:hAnsi="Calibri" w:cs="Times New Roman"/>
          <w:sz w:val="24"/>
          <w:szCs w:val="24"/>
        </w:rPr>
      </w:pPr>
      <w:r w:rsidRPr="00D47229">
        <w:rPr>
          <w:rFonts w:ascii="Calibri" w:eastAsia="Times New Roman" w:hAnsi="Calibri" w:cs="Times New Roman"/>
          <w:sz w:val="24"/>
          <w:szCs w:val="24"/>
        </w:rPr>
        <w:t>Brent Current, Chairperson</w:t>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t>Date</w:t>
      </w:r>
    </w:p>
    <w:p w:rsidR="00D47229" w:rsidRPr="00D47229" w:rsidRDefault="00D47229" w:rsidP="00D47229">
      <w:pPr>
        <w:spacing w:after="0" w:line="240" w:lineRule="auto"/>
        <w:rPr>
          <w:rFonts w:ascii="Calibri" w:eastAsia="Times New Roman" w:hAnsi="Calibri" w:cs="Times New Roman"/>
          <w:sz w:val="24"/>
          <w:szCs w:val="24"/>
        </w:rPr>
      </w:pPr>
      <w:r w:rsidRPr="00D47229">
        <w:rPr>
          <w:rFonts w:ascii="Calibri" w:eastAsia="Times New Roman" w:hAnsi="Calibri" w:cs="Times New Roman"/>
          <w:sz w:val="24"/>
          <w:szCs w:val="24"/>
        </w:rPr>
        <w:tab/>
      </w:r>
      <w:r w:rsidRPr="00D47229">
        <w:rPr>
          <w:rFonts w:ascii="Calibri" w:eastAsia="Times New Roman" w:hAnsi="Calibri" w:cs="Times New Roman"/>
          <w:sz w:val="24"/>
          <w:szCs w:val="24"/>
        </w:rPr>
        <w:tab/>
      </w:r>
    </w:p>
    <w:p w:rsidR="00D47229" w:rsidRPr="00D47229" w:rsidRDefault="00D47229" w:rsidP="00D47229">
      <w:pPr>
        <w:spacing w:after="0" w:line="240" w:lineRule="auto"/>
        <w:rPr>
          <w:rFonts w:ascii="Calibri" w:eastAsia="Times New Roman" w:hAnsi="Calibri" w:cs="Times New Roman"/>
          <w:sz w:val="24"/>
          <w:szCs w:val="24"/>
        </w:rPr>
      </w:pPr>
    </w:p>
    <w:p w:rsidR="00D47229" w:rsidRPr="00D47229" w:rsidRDefault="00D47229" w:rsidP="00D47229">
      <w:pPr>
        <w:spacing w:after="0" w:line="240" w:lineRule="auto"/>
        <w:rPr>
          <w:rFonts w:ascii="Calibri" w:eastAsia="Times New Roman" w:hAnsi="Calibri" w:cs="Times New Roman"/>
          <w:sz w:val="24"/>
          <w:szCs w:val="24"/>
        </w:rPr>
      </w:pPr>
    </w:p>
    <w:p w:rsidR="00D47229" w:rsidRPr="00D47229" w:rsidRDefault="00D47229" w:rsidP="00D47229">
      <w:pPr>
        <w:spacing w:after="0" w:line="240" w:lineRule="auto"/>
        <w:rPr>
          <w:rFonts w:ascii="Calibri" w:eastAsia="Times New Roman" w:hAnsi="Calibri" w:cs="Times New Roman"/>
          <w:sz w:val="24"/>
          <w:szCs w:val="24"/>
        </w:rPr>
      </w:pPr>
    </w:p>
    <w:p w:rsidR="00D47229" w:rsidRPr="00D47229" w:rsidRDefault="00D47229" w:rsidP="00D47229">
      <w:pPr>
        <w:spacing w:after="0" w:line="240" w:lineRule="auto"/>
        <w:rPr>
          <w:rFonts w:ascii="Calibri" w:eastAsia="Times New Roman" w:hAnsi="Calibri" w:cs="Times New Roman"/>
          <w:sz w:val="24"/>
          <w:szCs w:val="24"/>
        </w:rPr>
      </w:pPr>
    </w:p>
    <w:p w:rsidR="00F45355" w:rsidRDefault="00F45355"/>
    <w:sectPr w:rsidR="00F45355" w:rsidSect="00533071">
      <w:pgSz w:w="12240" w:h="15840"/>
      <w:pgMar w:top="1080" w:right="117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14DB1"/>
    <w:multiLevelType w:val="hybridMultilevel"/>
    <w:tmpl w:val="76168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905422"/>
    <w:multiLevelType w:val="hybridMultilevel"/>
    <w:tmpl w:val="DF7A0E3A"/>
    <w:lvl w:ilvl="0" w:tplc="E4E498C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786174B7"/>
    <w:multiLevelType w:val="hybridMultilevel"/>
    <w:tmpl w:val="D31A4144"/>
    <w:lvl w:ilvl="0" w:tplc="D018D868">
      <w:start w:val="1"/>
      <w:numFmt w:val="upperLetter"/>
      <w:lvlText w:val="%1."/>
      <w:lvlJc w:val="left"/>
      <w:pPr>
        <w:ind w:left="360" w:hanging="360"/>
      </w:pPr>
      <w:rPr>
        <w:rFonts w:cs="Times New Roman" w:hint="default"/>
        <w:b w:val="0"/>
      </w:rPr>
    </w:lvl>
    <w:lvl w:ilvl="1" w:tplc="04090019">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229"/>
    <w:rsid w:val="000247A1"/>
    <w:rsid w:val="00033487"/>
    <w:rsid w:val="000515A2"/>
    <w:rsid w:val="000A40FE"/>
    <w:rsid w:val="000B3363"/>
    <w:rsid w:val="000B72B5"/>
    <w:rsid w:val="001F0148"/>
    <w:rsid w:val="002002F3"/>
    <w:rsid w:val="00266025"/>
    <w:rsid w:val="003112C1"/>
    <w:rsid w:val="004E65F0"/>
    <w:rsid w:val="00596369"/>
    <w:rsid w:val="006C24E9"/>
    <w:rsid w:val="006D4986"/>
    <w:rsid w:val="007B56DB"/>
    <w:rsid w:val="008D6F50"/>
    <w:rsid w:val="00901294"/>
    <w:rsid w:val="00926ADA"/>
    <w:rsid w:val="00A217B4"/>
    <w:rsid w:val="00BD448D"/>
    <w:rsid w:val="00BD45C7"/>
    <w:rsid w:val="00C134AF"/>
    <w:rsid w:val="00C67685"/>
    <w:rsid w:val="00CE6B29"/>
    <w:rsid w:val="00D47229"/>
    <w:rsid w:val="00E428AC"/>
    <w:rsid w:val="00F45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4A7DF"/>
  <w15:chartTrackingRefBased/>
  <w15:docId w15:val="{0B30CDC7-4CDC-4B40-9554-E5CB5A60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1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5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6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Ohio Department of Public Safety</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H. Walker</dc:creator>
  <cp:keywords/>
  <dc:description/>
  <cp:lastModifiedBy>Ronald E. Raines</cp:lastModifiedBy>
  <cp:revision>4</cp:revision>
  <cp:lastPrinted>2021-01-22T16:01:00Z</cp:lastPrinted>
  <dcterms:created xsi:type="dcterms:W3CDTF">2021-01-22T19:03:00Z</dcterms:created>
  <dcterms:modified xsi:type="dcterms:W3CDTF">2021-07-20T17:31:00Z</dcterms:modified>
</cp:coreProperties>
</file>